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1A" w:rsidRPr="002969A0" w:rsidRDefault="004A181A" w:rsidP="008D42AF">
      <w:pPr>
        <w:rPr>
          <w:bCs/>
          <w:sz w:val="28"/>
          <w:szCs w:val="28"/>
        </w:rPr>
      </w:pPr>
    </w:p>
    <w:p w:rsidR="004A181A" w:rsidRPr="002969A0" w:rsidRDefault="004A181A" w:rsidP="004A181A">
      <w:pPr>
        <w:jc w:val="center"/>
        <w:rPr>
          <w:bCs/>
          <w:sz w:val="28"/>
          <w:szCs w:val="28"/>
        </w:rPr>
      </w:pPr>
      <w:r w:rsidRPr="002969A0">
        <w:rPr>
          <w:bCs/>
          <w:sz w:val="28"/>
          <w:szCs w:val="28"/>
        </w:rPr>
        <w:t xml:space="preserve">АДМИНИСТРАЦИЯ ЗОРКИНСКОГО МУНИЦИПАЛЬНОГО ОБРАЗОВАНИЯ МАРКСОВСКОГО  МУНИЦИПАЛЬНОГО  РАЙОНА </w:t>
      </w:r>
    </w:p>
    <w:p w:rsidR="004A181A" w:rsidRPr="002969A0" w:rsidRDefault="004A181A" w:rsidP="004A181A">
      <w:pPr>
        <w:pStyle w:val="a5"/>
        <w:rPr>
          <w:b w:val="0"/>
          <w:szCs w:val="28"/>
        </w:rPr>
      </w:pPr>
      <w:r w:rsidRPr="002969A0">
        <w:rPr>
          <w:b w:val="0"/>
          <w:szCs w:val="28"/>
        </w:rPr>
        <w:t>САРАТОВСКОЙ  ОБЛАСТИ</w:t>
      </w:r>
    </w:p>
    <w:p w:rsidR="004A181A" w:rsidRPr="002969A0" w:rsidRDefault="004A181A" w:rsidP="004A181A"/>
    <w:p w:rsidR="004A181A" w:rsidRPr="002969A0" w:rsidRDefault="004A181A" w:rsidP="004A181A">
      <w:pPr>
        <w:rPr>
          <w:sz w:val="16"/>
          <w:szCs w:val="16"/>
        </w:rPr>
      </w:pPr>
    </w:p>
    <w:p w:rsidR="004A181A" w:rsidRPr="002969A0" w:rsidRDefault="004A181A" w:rsidP="004A181A">
      <w:pPr>
        <w:pStyle w:val="3"/>
        <w:rPr>
          <w:b w:val="0"/>
          <w:sz w:val="28"/>
          <w:szCs w:val="28"/>
        </w:rPr>
      </w:pPr>
      <w:r w:rsidRPr="002969A0">
        <w:rPr>
          <w:b w:val="0"/>
          <w:sz w:val="28"/>
          <w:szCs w:val="28"/>
        </w:rPr>
        <w:t>П О С Т А Н О В Л Е Н И Е</w:t>
      </w:r>
    </w:p>
    <w:p w:rsidR="007A4A13" w:rsidRPr="00BA019E" w:rsidRDefault="007A4A13" w:rsidP="007A4A13">
      <w:pPr>
        <w:tabs>
          <w:tab w:val="left" w:pos="6585"/>
        </w:tabs>
        <w:rPr>
          <w:sz w:val="28"/>
          <w:szCs w:val="28"/>
        </w:rPr>
      </w:pPr>
      <w:r w:rsidRPr="00BA019E">
        <w:rPr>
          <w:sz w:val="28"/>
          <w:szCs w:val="28"/>
        </w:rPr>
        <w:tab/>
      </w:r>
    </w:p>
    <w:p w:rsidR="007A4A13" w:rsidRPr="00BA019E" w:rsidRDefault="007A4A13" w:rsidP="007A4A13">
      <w:pPr>
        <w:rPr>
          <w:sz w:val="28"/>
          <w:szCs w:val="28"/>
        </w:rPr>
      </w:pPr>
    </w:p>
    <w:p w:rsidR="007A4A13" w:rsidRPr="00BA019E" w:rsidRDefault="00C03DA4" w:rsidP="007A4A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A4A13" w:rsidRPr="00BA019E">
        <w:rPr>
          <w:sz w:val="28"/>
          <w:szCs w:val="28"/>
        </w:rPr>
        <w:t xml:space="preserve">т    </w:t>
      </w:r>
      <w:r>
        <w:rPr>
          <w:sz w:val="28"/>
          <w:szCs w:val="28"/>
        </w:rPr>
        <w:t>14.06.2017 г.</w:t>
      </w:r>
      <w:r w:rsidR="006C1BD1">
        <w:rPr>
          <w:sz w:val="28"/>
          <w:szCs w:val="28"/>
        </w:rPr>
        <w:t xml:space="preserve">    </w:t>
      </w:r>
      <w:r w:rsidR="007A4A13" w:rsidRPr="00BA019E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45 </w:t>
      </w:r>
    </w:p>
    <w:p w:rsidR="007A4A13" w:rsidRPr="00BA019E" w:rsidRDefault="007A4A13" w:rsidP="007A4A13">
      <w:pPr>
        <w:rPr>
          <w:sz w:val="28"/>
          <w:szCs w:val="28"/>
        </w:rPr>
      </w:pPr>
    </w:p>
    <w:p w:rsidR="007A4A13" w:rsidRPr="00BA019E" w:rsidRDefault="00BA019E">
      <w:pPr>
        <w:rPr>
          <w:sz w:val="28"/>
          <w:szCs w:val="28"/>
        </w:rPr>
      </w:pPr>
      <w:r w:rsidRPr="00BA019E">
        <w:rPr>
          <w:sz w:val="28"/>
          <w:szCs w:val="28"/>
        </w:rPr>
        <w:t>Об имущественной поддержке субъектов</w:t>
      </w:r>
    </w:p>
    <w:p w:rsidR="00BA019E" w:rsidRPr="00BA019E" w:rsidRDefault="00BA019E">
      <w:pPr>
        <w:rPr>
          <w:sz w:val="28"/>
          <w:szCs w:val="28"/>
        </w:rPr>
      </w:pPr>
      <w:r w:rsidRPr="00BA019E">
        <w:rPr>
          <w:sz w:val="28"/>
          <w:szCs w:val="28"/>
        </w:rPr>
        <w:t>малого и среднего предпринимательства</w:t>
      </w:r>
    </w:p>
    <w:p w:rsidR="00BA019E" w:rsidRPr="00BA019E" w:rsidRDefault="00BA019E">
      <w:pPr>
        <w:rPr>
          <w:sz w:val="28"/>
          <w:szCs w:val="28"/>
        </w:rPr>
      </w:pPr>
    </w:p>
    <w:p w:rsidR="007A4A13" w:rsidRDefault="00BA019E" w:rsidP="002F6009">
      <w:pPr>
        <w:jc w:val="both"/>
        <w:rPr>
          <w:sz w:val="28"/>
          <w:szCs w:val="28"/>
        </w:rPr>
      </w:pPr>
      <w:r w:rsidRPr="00BA019E">
        <w:rPr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24.07.2007 года № 209-ФЗ «О развитии малого и среднего предпринимательства в Российской Федерации», Устава Зоркинского муниципального образования,  </w:t>
      </w:r>
      <w:r w:rsidR="004A181A">
        <w:rPr>
          <w:sz w:val="28"/>
          <w:szCs w:val="28"/>
        </w:rPr>
        <w:t xml:space="preserve">администрация </w:t>
      </w:r>
      <w:r w:rsidRPr="00BA019E">
        <w:rPr>
          <w:sz w:val="28"/>
          <w:szCs w:val="28"/>
        </w:rPr>
        <w:t xml:space="preserve"> Зоркинского муниципального образования Марксовского муниципального района Саратовской области </w:t>
      </w:r>
    </w:p>
    <w:p w:rsidR="004A181A" w:rsidRPr="00BA019E" w:rsidRDefault="004A181A" w:rsidP="002F6009">
      <w:pPr>
        <w:jc w:val="both"/>
        <w:rPr>
          <w:sz w:val="28"/>
          <w:szCs w:val="28"/>
        </w:rPr>
      </w:pPr>
    </w:p>
    <w:p w:rsidR="00BA019E" w:rsidRPr="002F6009" w:rsidRDefault="00BA019E" w:rsidP="002F6009">
      <w:pPr>
        <w:jc w:val="both"/>
        <w:rPr>
          <w:sz w:val="28"/>
          <w:szCs w:val="28"/>
        </w:rPr>
      </w:pPr>
      <w:r w:rsidRPr="002F6009">
        <w:rPr>
          <w:sz w:val="28"/>
          <w:szCs w:val="28"/>
        </w:rPr>
        <w:t>П</w:t>
      </w:r>
      <w:r w:rsidR="004A181A">
        <w:rPr>
          <w:sz w:val="28"/>
          <w:szCs w:val="28"/>
        </w:rPr>
        <w:t>ОСТАНОВЛЯЕТ:</w:t>
      </w:r>
    </w:p>
    <w:p w:rsidR="007A4A13" w:rsidRPr="00BA019E" w:rsidRDefault="007A4A13" w:rsidP="002F6009">
      <w:pPr>
        <w:jc w:val="both"/>
        <w:rPr>
          <w:sz w:val="28"/>
          <w:szCs w:val="28"/>
        </w:rPr>
      </w:pPr>
    </w:p>
    <w:p w:rsidR="007A4A13" w:rsidRPr="004A181A" w:rsidRDefault="00BA019E" w:rsidP="004A181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A181A">
        <w:rPr>
          <w:sz w:val="28"/>
          <w:szCs w:val="28"/>
        </w:rPr>
        <w:t xml:space="preserve">Установить льготную ставку арендной платы по договорам аренды имущества, составляющую казну Зоркинского муниципального образования и включенного в перечень </w:t>
      </w:r>
      <w:r w:rsidR="002F6009" w:rsidRPr="004A181A">
        <w:rPr>
          <w:sz w:val="28"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4A181A" w:rsidRPr="004A181A">
        <w:rPr>
          <w:sz w:val="28"/>
          <w:szCs w:val="28"/>
        </w:rPr>
        <w:t>в первый год аренды - 40 процентов размера арендной платы; во второй год аренды - 60 процентов размера арендной платы;</w:t>
      </w:r>
      <w:proofErr w:type="gramEnd"/>
      <w:r w:rsidR="004A181A" w:rsidRPr="004A181A">
        <w:rPr>
          <w:sz w:val="28"/>
          <w:szCs w:val="28"/>
        </w:rPr>
        <w:t xml:space="preserve"> в третий год аренды - 80 процентов размера арендной платы; в четвертый год аренды и далее - 100 процентов размера арендной платы</w:t>
      </w:r>
      <w:r w:rsidR="002F6009" w:rsidRPr="004A181A">
        <w:rPr>
          <w:sz w:val="28"/>
          <w:szCs w:val="28"/>
        </w:rPr>
        <w:t>, определяемого в соответствии с законодательством Российской Федерации об оценочной деятельности.</w:t>
      </w:r>
    </w:p>
    <w:p w:rsidR="002F6009" w:rsidRPr="00BA019E" w:rsidRDefault="002F6009" w:rsidP="002F60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4A181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176009" w:rsidRPr="00BA019E" w:rsidRDefault="00176009" w:rsidP="002F6009">
      <w:pPr>
        <w:jc w:val="both"/>
        <w:rPr>
          <w:sz w:val="28"/>
          <w:szCs w:val="28"/>
        </w:rPr>
      </w:pPr>
    </w:p>
    <w:p w:rsidR="00176009" w:rsidRDefault="00176009" w:rsidP="002F6009">
      <w:pPr>
        <w:jc w:val="both"/>
        <w:rPr>
          <w:sz w:val="28"/>
          <w:szCs w:val="28"/>
        </w:rPr>
      </w:pPr>
    </w:p>
    <w:p w:rsidR="002F6009" w:rsidRDefault="002F6009" w:rsidP="002F6009">
      <w:pPr>
        <w:jc w:val="both"/>
        <w:rPr>
          <w:sz w:val="28"/>
          <w:szCs w:val="28"/>
        </w:rPr>
      </w:pPr>
    </w:p>
    <w:p w:rsidR="002F6009" w:rsidRDefault="002F6009" w:rsidP="002F6009">
      <w:pPr>
        <w:jc w:val="both"/>
        <w:rPr>
          <w:sz w:val="28"/>
          <w:szCs w:val="28"/>
        </w:rPr>
      </w:pPr>
    </w:p>
    <w:p w:rsidR="00176009" w:rsidRPr="00BA019E" w:rsidRDefault="00176009" w:rsidP="002F6009">
      <w:pPr>
        <w:jc w:val="both"/>
        <w:rPr>
          <w:sz w:val="28"/>
          <w:szCs w:val="28"/>
        </w:rPr>
      </w:pPr>
      <w:r w:rsidRPr="00BA019E">
        <w:rPr>
          <w:sz w:val="28"/>
          <w:szCs w:val="28"/>
        </w:rPr>
        <w:t>Глава Зоркинского</w:t>
      </w:r>
    </w:p>
    <w:p w:rsidR="00176009" w:rsidRPr="00BA019E" w:rsidRDefault="00577DAA" w:rsidP="002F6009">
      <w:pPr>
        <w:jc w:val="both"/>
        <w:rPr>
          <w:sz w:val="28"/>
          <w:szCs w:val="28"/>
        </w:rPr>
      </w:pPr>
      <w:r w:rsidRPr="00BA019E">
        <w:rPr>
          <w:sz w:val="28"/>
          <w:szCs w:val="28"/>
        </w:rPr>
        <w:t>м</w:t>
      </w:r>
      <w:r w:rsidR="00176009" w:rsidRPr="00BA019E">
        <w:rPr>
          <w:sz w:val="28"/>
          <w:szCs w:val="28"/>
        </w:rPr>
        <w:t>униципального образования</w:t>
      </w:r>
      <w:r w:rsidRPr="00BA019E">
        <w:rPr>
          <w:sz w:val="28"/>
          <w:szCs w:val="28"/>
        </w:rPr>
        <w:t xml:space="preserve">             </w:t>
      </w:r>
      <w:r w:rsidR="002F6009">
        <w:rPr>
          <w:sz w:val="28"/>
          <w:szCs w:val="28"/>
        </w:rPr>
        <w:t xml:space="preserve">                      </w:t>
      </w:r>
      <w:r w:rsidRPr="00BA019E">
        <w:rPr>
          <w:sz w:val="28"/>
          <w:szCs w:val="28"/>
        </w:rPr>
        <w:t xml:space="preserve">         Е.С.Пономарева</w:t>
      </w:r>
    </w:p>
    <w:sectPr w:rsidR="00176009" w:rsidRPr="00BA019E" w:rsidSect="00D1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612"/>
    <w:multiLevelType w:val="hybridMultilevel"/>
    <w:tmpl w:val="9CBE923C"/>
    <w:lvl w:ilvl="0" w:tplc="96EE9D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13"/>
    <w:rsid w:val="001003EE"/>
    <w:rsid w:val="00176009"/>
    <w:rsid w:val="00260B89"/>
    <w:rsid w:val="002F6009"/>
    <w:rsid w:val="004A181A"/>
    <w:rsid w:val="00577DAA"/>
    <w:rsid w:val="00676AB0"/>
    <w:rsid w:val="006C1BD1"/>
    <w:rsid w:val="006D51E6"/>
    <w:rsid w:val="007A4A13"/>
    <w:rsid w:val="008D42AF"/>
    <w:rsid w:val="008F400A"/>
    <w:rsid w:val="009A6268"/>
    <w:rsid w:val="00B26ABD"/>
    <w:rsid w:val="00BA019E"/>
    <w:rsid w:val="00C03DA4"/>
    <w:rsid w:val="00C11BDF"/>
    <w:rsid w:val="00C650F5"/>
    <w:rsid w:val="00D1070E"/>
    <w:rsid w:val="00E31D8D"/>
    <w:rsid w:val="00F6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181A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9E"/>
    <w:pPr>
      <w:ind w:left="720"/>
      <w:contextualSpacing/>
    </w:pPr>
  </w:style>
  <w:style w:type="paragraph" w:styleId="a4">
    <w:name w:val="No Spacing"/>
    <w:uiPriority w:val="1"/>
    <w:qFormat/>
    <w:rsid w:val="006C1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4A181A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caption"/>
    <w:basedOn w:val="a"/>
    <w:next w:val="a"/>
    <w:qFormat/>
    <w:rsid w:val="004A181A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6</cp:revision>
  <cp:lastPrinted>2017-06-14T11:15:00Z</cp:lastPrinted>
  <dcterms:created xsi:type="dcterms:W3CDTF">2013-07-30T03:53:00Z</dcterms:created>
  <dcterms:modified xsi:type="dcterms:W3CDTF">2017-06-14T11:44:00Z</dcterms:modified>
</cp:coreProperties>
</file>