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C" w:rsidRPr="00CD558F" w:rsidRDefault="000C298C" w:rsidP="000C298C">
      <w:pPr>
        <w:jc w:val="center"/>
        <w:rPr>
          <w:rFonts w:ascii="Times New Roman" w:hAnsi="Times New Roman"/>
          <w:sz w:val="24"/>
          <w:szCs w:val="24"/>
        </w:rPr>
      </w:pPr>
      <w:r w:rsidRPr="00CD558F">
        <w:rPr>
          <w:rFonts w:ascii="Times New Roman" w:hAnsi="Times New Roman"/>
          <w:sz w:val="24"/>
          <w:szCs w:val="24"/>
        </w:rPr>
        <w:t>СОВЕТ</w:t>
      </w:r>
      <w:r w:rsidRPr="00CD558F">
        <w:rPr>
          <w:rFonts w:ascii="Times New Roman" w:hAnsi="Times New Roman"/>
          <w:sz w:val="24"/>
          <w:szCs w:val="24"/>
        </w:rPr>
        <w:br/>
        <w:t>ЗОРКИНСКОГО МУНИЦИПАЛЬНОГО ОБРАЗОВАНИЯ</w:t>
      </w:r>
      <w:r w:rsidRPr="00CD558F">
        <w:rPr>
          <w:rFonts w:ascii="Times New Roman" w:hAnsi="Times New Roman"/>
          <w:sz w:val="24"/>
          <w:szCs w:val="24"/>
        </w:rPr>
        <w:br/>
        <w:t xml:space="preserve"> МАРКСОВСКОГО МУНИЦИПАЛЬНОГО РАЙОНА </w:t>
      </w:r>
      <w:r w:rsidRPr="00CD558F">
        <w:rPr>
          <w:rFonts w:ascii="Times New Roman" w:hAnsi="Times New Roman"/>
          <w:sz w:val="24"/>
          <w:szCs w:val="24"/>
        </w:rPr>
        <w:br/>
        <w:t>САРАТОВСКОЙ ОБЛАСТИ</w:t>
      </w:r>
    </w:p>
    <w:p w:rsidR="000C298C" w:rsidRPr="00CD558F" w:rsidRDefault="000C298C" w:rsidP="000C298C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C298C" w:rsidRPr="0047078E" w:rsidRDefault="000C298C" w:rsidP="000C298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color w:val="0D0D0D"/>
          <w:sz w:val="28"/>
          <w:szCs w:val="28"/>
        </w:rPr>
      </w:pPr>
      <w:r w:rsidRPr="0047078E">
        <w:rPr>
          <w:rFonts w:ascii="Times New Roman" w:hAnsi="Times New Roman"/>
          <w:color w:val="0D0D0D"/>
          <w:sz w:val="28"/>
          <w:szCs w:val="28"/>
        </w:rPr>
        <w:t>РЕШЕНИЕ</w:t>
      </w:r>
    </w:p>
    <w:p w:rsidR="000C298C" w:rsidRPr="00CD558F" w:rsidRDefault="000C298C" w:rsidP="000C298C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C298C" w:rsidRDefault="000C298C" w:rsidP="000C298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C298C" w:rsidRPr="00CD558F" w:rsidRDefault="000C298C" w:rsidP="000C298C">
      <w:pPr>
        <w:pStyle w:val="a3"/>
        <w:rPr>
          <w:rFonts w:ascii="Times New Roman" w:hAnsi="Times New Roman"/>
          <w:sz w:val="28"/>
          <w:szCs w:val="28"/>
        </w:rPr>
      </w:pPr>
      <w:r w:rsidRPr="00CD558F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15.06.2020 г. </w:t>
      </w:r>
      <w:r w:rsidRPr="00CD558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35/110</w:t>
      </w:r>
    </w:p>
    <w:p w:rsidR="000C298C" w:rsidRPr="00CD558F" w:rsidRDefault="000C298C" w:rsidP="000C298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C298C" w:rsidRPr="00B1464D" w:rsidRDefault="000C298C" w:rsidP="000C298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C298C" w:rsidRPr="0047078E" w:rsidRDefault="000C298C" w:rsidP="000C298C">
      <w:pPr>
        <w:spacing w:after="0" w:line="240" w:lineRule="auto"/>
        <w:ind w:right="2551"/>
        <w:jc w:val="both"/>
        <w:outlineLvl w:val="0"/>
        <w:rPr>
          <w:rFonts w:ascii="Times New Roman" w:hAnsi="Times New Roman"/>
          <w:sz w:val="28"/>
          <w:szCs w:val="28"/>
        </w:rPr>
      </w:pPr>
      <w:r w:rsidRPr="0047078E">
        <w:rPr>
          <w:rFonts w:ascii="Times New Roman" w:hAnsi="Times New Roman"/>
          <w:sz w:val="28"/>
          <w:szCs w:val="28"/>
        </w:rPr>
        <w:t>Об утверждении правил землепользования и за</w:t>
      </w:r>
      <w:r>
        <w:rPr>
          <w:rFonts w:ascii="Times New Roman" w:hAnsi="Times New Roman"/>
          <w:sz w:val="28"/>
          <w:szCs w:val="28"/>
        </w:rPr>
        <w:t xml:space="preserve">стройки </w:t>
      </w:r>
      <w:r w:rsidRPr="0047078E">
        <w:rPr>
          <w:rFonts w:ascii="Times New Roman" w:hAnsi="Times New Roman"/>
          <w:sz w:val="28"/>
          <w:szCs w:val="28"/>
        </w:rPr>
        <w:t xml:space="preserve">Зоркинского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78E">
        <w:rPr>
          <w:rFonts w:ascii="Times New Roman" w:hAnsi="Times New Roman"/>
          <w:sz w:val="28"/>
          <w:szCs w:val="28"/>
        </w:rPr>
        <w:t>образования Марксовского муниципального района Саратовской области</w:t>
      </w:r>
    </w:p>
    <w:p w:rsidR="000C298C" w:rsidRPr="00035416" w:rsidRDefault="000C298C" w:rsidP="000C298C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0C298C" w:rsidRPr="00AB5B15" w:rsidRDefault="000C298C" w:rsidP="000C298C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5B1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Градостроительным кодексом РФ, </w:t>
      </w:r>
      <w:r w:rsidRPr="00AB5B15">
        <w:rPr>
          <w:rFonts w:ascii="Times New Roman" w:hAnsi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Уставом Зоркинского муниципального образования</w:t>
      </w:r>
      <w:r w:rsidRPr="00AB5B15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 Зоркинского</w:t>
      </w:r>
      <w:r w:rsidRPr="00AB5B1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C298C" w:rsidRPr="002626F6" w:rsidRDefault="000C298C" w:rsidP="000C298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C298C" w:rsidRDefault="000C298C" w:rsidP="000C29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26F6">
        <w:rPr>
          <w:rFonts w:ascii="Times New Roman" w:hAnsi="Times New Roman"/>
          <w:b/>
          <w:sz w:val="28"/>
        </w:rPr>
        <w:t>РЕШИЛ:</w:t>
      </w:r>
    </w:p>
    <w:p w:rsidR="000C298C" w:rsidRPr="002626F6" w:rsidRDefault="000C298C" w:rsidP="000C29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C298C" w:rsidRDefault="000C298C" w:rsidP="000C298C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22FAC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ла землепользования и застройки</w:t>
      </w:r>
      <w:r w:rsidRPr="00315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Зоркинского</w:t>
      </w:r>
    </w:p>
    <w:p w:rsidR="000C298C" w:rsidRDefault="000C298C" w:rsidP="000C298C">
      <w:pPr>
        <w:tabs>
          <w:tab w:val="left" w:pos="993"/>
        </w:tabs>
        <w:spacing w:after="0" w:line="240" w:lineRule="auto"/>
        <w:ind w:left="360"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3152D5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0C298C" w:rsidRPr="0078169D" w:rsidRDefault="000C298C" w:rsidP="000C298C">
      <w:pPr>
        <w:tabs>
          <w:tab w:val="left" w:pos="993"/>
        </w:tabs>
        <w:spacing w:after="0" w:line="240" w:lineRule="auto"/>
        <w:ind w:left="360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78169D">
        <w:rPr>
          <w:rFonts w:ascii="Times New Roman" w:hAnsi="Times New Roman"/>
          <w:sz w:val="28"/>
          <w:szCs w:val="28"/>
        </w:rPr>
        <w:t>Правила землепользования и застройки, утвержденные решением Совета Зоркинского  муниципального образования  от 21.12.2012 г. №72/219»  (с изм</w:t>
      </w:r>
      <w:r w:rsidRPr="0078169D">
        <w:rPr>
          <w:rFonts w:ascii="Times New Roman" w:hAnsi="Times New Roman"/>
          <w:b/>
          <w:sz w:val="28"/>
          <w:szCs w:val="28"/>
        </w:rPr>
        <w:t xml:space="preserve">. </w:t>
      </w:r>
      <w:r w:rsidRPr="0078169D">
        <w:rPr>
          <w:rStyle w:val="FontStyle34"/>
          <w:b w:val="0"/>
          <w:sz w:val="28"/>
          <w:szCs w:val="28"/>
        </w:rPr>
        <w:t>от  03.06.2015 г. №  33/81, с изм. от 27.02.2017 г. № 59/151</w:t>
      </w:r>
      <w:r w:rsidRPr="0078169D">
        <w:rPr>
          <w:rFonts w:ascii="Times New Roman" w:hAnsi="Times New Roman"/>
          <w:sz w:val="28"/>
          <w:szCs w:val="28"/>
        </w:rPr>
        <w:t>, с изм. от 24.07.2018 г. № 84/236.),</w:t>
      </w:r>
      <w:r w:rsidRPr="0078169D">
        <w:rPr>
          <w:rFonts w:ascii="Times New Roman" w:hAnsi="Times New Roman"/>
          <w:b/>
          <w:sz w:val="28"/>
          <w:szCs w:val="28"/>
        </w:rPr>
        <w:t xml:space="preserve"> </w:t>
      </w:r>
      <w:r w:rsidRPr="0078169D">
        <w:rPr>
          <w:rFonts w:ascii="Times New Roman" w:hAnsi="Times New Roman"/>
          <w:sz w:val="28"/>
          <w:szCs w:val="28"/>
        </w:rPr>
        <w:t xml:space="preserve">считать </w:t>
      </w:r>
      <w:r>
        <w:rPr>
          <w:rFonts w:ascii="Times New Roman" w:hAnsi="Times New Roman"/>
          <w:sz w:val="28"/>
          <w:szCs w:val="28"/>
        </w:rPr>
        <w:t>недействительными</w:t>
      </w:r>
      <w:r w:rsidRPr="0078169D">
        <w:rPr>
          <w:rFonts w:ascii="Times New Roman" w:hAnsi="Times New Roman"/>
          <w:sz w:val="28"/>
          <w:szCs w:val="28"/>
        </w:rPr>
        <w:t>.</w:t>
      </w:r>
      <w:proofErr w:type="gramEnd"/>
    </w:p>
    <w:p w:rsidR="000C298C" w:rsidRPr="002626F6" w:rsidRDefault="000C298C" w:rsidP="000C298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</w:t>
      </w:r>
      <w:r w:rsidRPr="002626F6">
        <w:rPr>
          <w:rFonts w:ascii="Times New Roman" w:hAnsi="Times New Roman"/>
          <w:sz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</w:rPr>
        <w:t>со дня официального опубликования (обнародования)</w:t>
      </w:r>
      <w:r w:rsidRPr="002626F6">
        <w:rPr>
          <w:rFonts w:ascii="Times New Roman" w:hAnsi="Times New Roman"/>
          <w:sz w:val="28"/>
        </w:rPr>
        <w:t>.</w:t>
      </w:r>
    </w:p>
    <w:p w:rsidR="000C298C" w:rsidRDefault="000C298C" w:rsidP="000C2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98C" w:rsidRDefault="000C298C" w:rsidP="000C2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98C" w:rsidRDefault="000C298C" w:rsidP="000C2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98C" w:rsidRDefault="000C298C" w:rsidP="000C2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98C" w:rsidRPr="00CD558F" w:rsidRDefault="000C298C" w:rsidP="000C2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58F">
        <w:rPr>
          <w:rFonts w:ascii="Times New Roman" w:hAnsi="Times New Roman"/>
          <w:sz w:val="28"/>
          <w:szCs w:val="28"/>
        </w:rPr>
        <w:t>Глава Зоркинского</w:t>
      </w:r>
    </w:p>
    <w:p w:rsidR="000C298C" w:rsidRPr="00CD558F" w:rsidRDefault="000C298C" w:rsidP="000C2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CD558F">
        <w:rPr>
          <w:rFonts w:ascii="Times New Roman" w:hAnsi="Times New Roman"/>
          <w:sz w:val="28"/>
          <w:szCs w:val="28"/>
        </w:rPr>
        <w:t>Е.С.Пономарева</w:t>
      </w:r>
      <w:proofErr w:type="spellEnd"/>
    </w:p>
    <w:p w:rsidR="000C298C" w:rsidRPr="00927AF1" w:rsidRDefault="000C298C" w:rsidP="000C2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E29" w:rsidRDefault="00C21E29">
      <w:bookmarkStart w:id="0" w:name="_GoBack"/>
      <w:bookmarkEnd w:id="0"/>
    </w:p>
    <w:sectPr w:rsidR="00C21E29" w:rsidSect="00301AA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3A"/>
    <w:rsid w:val="000C298C"/>
    <w:rsid w:val="00752F3A"/>
    <w:rsid w:val="00C2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98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C29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0C298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98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C29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0C298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2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2020-07-24T10:00:00Z</dcterms:created>
  <dcterms:modified xsi:type="dcterms:W3CDTF">2020-07-24T10:00:00Z</dcterms:modified>
</cp:coreProperties>
</file>