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42" w:rsidRPr="00956442" w:rsidRDefault="00956442" w:rsidP="00956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ЗОРКИНСКОГО МУНИЦИПАЛЬНОГО ОБРАЗОВАНИЯ МАРКСОВСКОГО МУНИЦИПАЛЬНОГО РАЙОНА САРАТОВСКОЙ ОБЛАСТИ</w:t>
      </w:r>
    </w:p>
    <w:p w:rsidR="00956442" w:rsidRPr="00956442" w:rsidRDefault="00956442" w:rsidP="00956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42" w:rsidRPr="00956442" w:rsidRDefault="00956442" w:rsidP="00956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956442" w:rsidRPr="00956442" w:rsidRDefault="00956442" w:rsidP="0095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08.06.2020 г.  № 41</w:t>
      </w:r>
    </w:p>
    <w:p w:rsidR="00956442" w:rsidRPr="00956442" w:rsidRDefault="00956442" w:rsidP="00956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формирования перечня налоговых расходов Зоркинского муниципального образования и положения о порядке осуществления оценки налоговых расходов Зоркинского муниципального образования</w:t>
      </w:r>
    </w:p>
    <w:p w:rsidR="00956442" w:rsidRPr="00956442" w:rsidRDefault="00956442" w:rsidP="009564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1, 2 статьи 174.3 Бюджетного кодекса Российской Федерации, руководствуясь Уставом Зоркинского муниципального образования, администрация Зоркинского муниципального образования постановляет: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</w:t>
      </w:r>
      <w:hyperlink w:anchor="P28" w:history="1">
        <w:r w:rsidRPr="009564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</w:hyperlink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формирования перечня налоговых расходов Зоркинского муниципального образования согласно приложению № 1.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порядке осуществления оценки налоговых расходов Зоркинского муниципального образования согласно приложению № 2.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постановления оставляю за собой.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56442">
        <w:rPr>
          <w:rFonts w:ascii="Times New Roman" w:eastAsia="Lucida Sans Unicode" w:hAnsi="Times New Roman" w:cs="Times New Roman"/>
          <w:sz w:val="28"/>
          <w:szCs w:val="28"/>
          <w:lang w:eastAsia="ru-RU"/>
        </w:rPr>
        <w:t>Настоящее постановление обнародовать на информационных досках  в населенных пунктах и разместить на официальном сайте Зоркинского муниципального образования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его подписания. 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Зоркинского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Е.С.Пономарева</w:t>
      </w:r>
      <w:r w:rsidRPr="00956442">
        <w:rPr>
          <w:rFonts w:ascii="Calibri" w:eastAsia="Times New Roman" w:hAnsi="Calibri" w:cs="Calibri"/>
          <w:szCs w:val="20"/>
          <w:lang w:eastAsia="ru-RU"/>
        </w:rPr>
        <w:br w:type="page"/>
      </w:r>
    </w:p>
    <w:p w:rsidR="00956442" w:rsidRPr="00956442" w:rsidRDefault="00956442" w:rsidP="0095644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56442" w:rsidRPr="00956442" w:rsidRDefault="00956442" w:rsidP="0095644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Зоркинского муниципального образования</w:t>
      </w:r>
    </w:p>
    <w:p w:rsidR="00956442" w:rsidRPr="00956442" w:rsidRDefault="00956442" w:rsidP="0095644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08.06.2020 г. № 41</w:t>
      </w:r>
    </w:p>
    <w:p w:rsidR="00956442" w:rsidRPr="00956442" w:rsidRDefault="00956442" w:rsidP="009564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формирования перечня налоговых расходов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 муниципального образования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Понятия, используемые в настоящем Порядке: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налогового расхода Зоркинского муниципального образования– администрация Зоркинского муниципального образования, ответственное в соответствии с полномочиями, установленными нормативно-правовыми актами муниципального образования, за достижение соответствующих налоговому расходу Зоркинского муниципального образования целей муниципальной программы Зоркинского муниципального образования и  (или) целей социально-экономической политики Зоркинского муниципального образования, не относящихся к муниципальным программам.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налоговых расходов Зоркинского муниципального образования(приложение №1 к Положению)- перечень, содержащий сведения о распределении налоговых расходов Зоркинского муниципального образования в соответствии с целями муниципальных программ Зоркинского муниципального образования и (или) целями социально-экономической политики Зоркинского муниципального образования, не относящимися к муниципальным программам Зоркинского муниципального образования, кураторах налоговых расходов Зоркинского муниципального образования.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</w:t>
      </w:r>
      <w:bookmarkStart w:id="0" w:name="P62"/>
      <w:bookmarkEnd w:id="0"/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Проект перечня налоговых расходов 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Зоркинского муниципального образования </w:t>
      </w:r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очередной финансовый год (далее - проект перечня налоговых расходов) формируется комитетом финансов администрации Марксовского муниципального района (далее – комитет финансов) до 1 декабря текущего года и направляется на согласование ответственным исполнителям муниципальных программ 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 муниципального образования</w:t>
      </w:r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а также куратору налоговых расходов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3"/>
      <w:bookmarkEnd w:id="1"/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Куратор налоговых расходов, указанный в </w:t>
      </w:r>
      <w:hyperlink w:anchor="P62" w:history="1">
        <w:r w:rsidRPr="009564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2настоящего Положения, в срок до 10 декабря текущего года рассматривает проект перечня налоговых расходов на предмет соответствия целей налоговых расходов Зоркинского муниципального образования целям муниципальных программ Зоркинского муниципального образования и (или) целям социально-экономического развития Зоркинского муниципального образования, не относящимся к муниципальным программам Зоркинского муниципального образования, и информирует комитет финансово согласовании проекта перечня налоговых расходов.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случае несогласия с распределением налоговых расходов куратор налоговых расходов 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Зоркинского муниципального образования </w:t>
      </w:r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срок, указанный в </w:t>
      </w:r>
      <w:hyperlink w:anchor="P45" w:history="1">
        <w:r w:rsidRPr="00956442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абзаце первом</w:t>
        </w:r>
      </w:hyperlink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данного пункта, направляют в комитет финансов предложения по уточнению распределения с указанием цели муниципальной </w:t>
      </w:r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программы 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Зоркинского муниципального образования </w:t>
      </w:r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(или) целей социально-экономического развития 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 муниципального образования.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результаты рассмотрения не направлены в комитет финансов в течение срока, указанного в </w:t>
      </w:r>
      <w:hyperlink w:anchor="P45" w:history="1">
        <w:r w:rsidRPr="009564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пункта, проект перечня налоговых расходов считается согласованным.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После завершения процедур, указанных в </w:t>
      </w:r>
      <w:hyperlink w:anchor="P45" w:history="1">
        <w:r w:rsidRPr="009564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Положения, перечень налоговых расходов Зоркинского муниципального образования считается сформированным и размещается на официальном сайте Зоркинского муниципального образования не позднее 15 января очередного финансового года.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5. В случае внесения в текущем финансовом году изменений в муниципальные программы 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Зоркинского муниципального образования </w:t>
      </w:r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(или) в случае изменения полномочий кураторов налоговых расходов, указанных в </w:t>
      </w:r>
      <w:hyperlink w:anchor="P62" w:history="1">
        <w:r w:rsidRPr="00956442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 xml:space="preserve">пункте </w:t>
        </w:r>
      </w:hyperlink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2настоящего Положения, в связи с которыми возникает необходимость внесения изменений в перечень налоговых расходов 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 муниципального образования</w:t>
      </w:r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кураторы налоговых расходов 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Зоркинского муниципального образования </w:t>
      </w:r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 позднее 10 рабочих дней со дня внесения соответствующих изменений направляют в комитет финансов соответствующую информацию для уточнения перечня налоговых расходов 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 муниципального образования.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Информация, включаемая в перечень налоговых расходов Зоркинского муниципального образования, определяется в соответствии с приложением 2 к настоящему Положению. 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6442" w:rsidRPr="00956442" w:rsidSect="00956442">
          <w:headerReference w:type="even" r:id="rId5"/>
          <w:footerReference w:type="even" r:id="rId6"/>
          <w:pgSz w:w="11906" w:h="16838" w:code="9"/>
          <w:pgMar w:top="568" w:right="851" w:bottom="1134" w:left="1701" w:header="709" w:footer="709" w:gutter="0"/>
          <w:cols w:space="708"/>
          <w:titlePg/>
          <w:docGrid w:linePitch="360"/>
        </w:sectPr>
      </w:pP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ind w:left="8496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Приложение1 к Положению о порядке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ind w:left="8496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перечня 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ind w:left="8496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 муниципального образования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налоговых расходов 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 муниципального образования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852"/>
        <w:gridCol w:w="708"/>
        <w:gridCol w:w="850"/>
        <w:gridCol w:w="850"/>
        <w:gridCol w:w="850"/>
        <w:gridCol w:w="851"/>
        <w:gridCol w:w="850"/>
        <w:gridCol w:w="1418"/>
        <w:gridCol w:w="1035"/>
        <w:gridCol w:w="1375"/>
        <w:gridCol w:w="1843"/>
        <w:gridCol w:w="1559"/>
      </w:tblGrid>
      <w:tr w:rsidR="00956442" w:rsidRPr="00956442" w:rsidTr="008B0387">
        <w:tc>
          <w:tcPr>
            <w:tcW w:w="851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442">
              <w:rPr>
                <w:sz w:val="16"/>
                <w:szCs w:val="16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1276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442">
              <w:rPr>
                <w:sz w:val="16"/>
                <w:szCs w:val="16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992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442">
              <w:rPr>
                <w:sz w:val="16"/>
                <w:szCs w:val="16"/>
              </w:rPr>
              <w:t>Куратор налогового расхода –администрация Зоркинского муниципального образования</w:t>
            </w:r>
          </w:p>
        </w:tc>
        <w:tc>
          <w:tcPr>
            <w:tcW w:w="852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442">
              <w:rPr>
                <w:sz w:val="16"/>
                <w:szCs w:val="16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708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442">
              <w:rPr>
                <w:sz w:val="16"/>
                <w:szCs w:val="16"/>
              </w:rPr>
              <w:t>Категории получателей налогового расхода</w:t>
            </w:r>
          </w:p>
        </w:tc>
        <w:tc>
          <w:tcPr>
            <w:tcW w:w="850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442">
              <w:rPr>
                <w:sz w:val="16"/>
                <w:szCs w:val="16"/>
              </w:rPr>
              <w:t>Условия предоставления налогового расхода</w:t>
            </w:r>
          </w:p>
        </w:tc>
        <w:tc>
          <w:tcPr>
            <w:tcW w:w="850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442">
              <w:rPr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850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442">
              <w:rPr>
                <w:sz w:val="16"/>
                <w:szCs w:val="16"/>
              </w:rPr>
              <w:t>Дата начала действия налогового расхода</w:t>
            </w:r>
          </w:p>
        </w:tc>
        <w:tc>
          <w:tcPr>
            <w:tcW w:w="851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442">
              <w:rPr>
                <w:sz w:val="16"/>
                <w:szCs w:val="16"/>
              </w:rPr>
              <w:t>Дата прекращения действия налогового расхода</w:t>
            </w:r>
          </w:p>
        </w:tc>
        <w:tc>
          <w:tcPr>
            <w:tcW w:w="850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442">
              <w:rPr>
                <w:sz w:val="16"/>
                <w:szCs w:val="16"/>
              </w:rPr>
              <w:t>Цели предоставления налогового расхода</w:t>
            </w:r>
          </w:p>
        </w:tc>
        <w:tc>
          <w:tcPr>
            <w:tcW w:w="1418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442">
              <w:rPr>
                <w:sz w:val="16"/>
                <w:szCs w:val="16"/>
              </w:rPr>
              <w:t>Наименование муниципальной программы Зоркинского муниципального образования (не 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035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442">
              <w:rPr>
                <w:sz w:val="16"/>
                <w:szCs w:val="16"/>
              </w:rPr>
              <w:t>Цель (направление) социально-экономической политики Зоркинского муниципального образования</w:t>
            </w:r>
          </w:p>
        </w:tc>
        <w:tc>
          <w:tcPr>
            <w:tcW w:w="1375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442">
              <w:rPr>
                <w:sz w:val="16"/>
                <w:szCs w:val="16"/>
              </w:rPr>
              <w:t>Показатели (индикаторы) достижения целей предоставления налогового расхода, в том числе показатели муниципальной программы Зоркинского муниципального образования</w:t>
            </w:r>
          </w:p>
        </w:tc>
        <w:tc>
          <w:tcPr>
            <w:tcW w:w="1843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442">
              <w:rPr>
                <w:sz w:val="16"/>
                <w:szCs w:val="1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Зоркинского муниципального образования на текущий финансовый год, очередной финансовый год и плановый период</w:t>
            </w:r>
          </w:p>
        </w:tc>
        <w:tc>
          <w:tcPr>
            <w:tcW w:w="1559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442">
              <w:rPr>
                <w:sz w:val="16"/>
                <w:szCs w:val="16"/>
              </w:rPr>
              <w:t>Плановые значения показателей (индикаторов) достижения целей предоставления налогового расхода, в том числе показателей муниципальной программы Зоркинского муниципального образования на очередной финансовый год и плановый период</w:t>
            </w:r>
          </w:p>
        </w:tc>
      </w:tr>
      <w:tr w:rsidR="00956442" w:rsidRPr="00956442" w:rsidTr="008B0387">
        <w:tc>
          <w:tcPr>
            <w:tcW w:w="851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44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44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442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442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44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4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4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442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4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442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442">
              <w:rPr>
                <w:sz w:val="18"/>
                <w:szCs w:val="18"/>
              </w:rPr>
              <w:t>11</w:t>
            </w:r>
          </w:p>
        </w:tc>
        <w:tc>
          <w:tcPr>
            <w:tcW w:w="1035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442">
              <w:rPr>
                <w:sz w:val="18"/>
                <w:szCs w:val="18"/>
              </w:rPr>
              <w:t>12</w:t>
            </w:r>
          </w:p>
        </w:tc>
        <w:tc>
          <w:tcPr>
            <w:tcW w:w="1375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442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442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442">
              <w:rPr>
                <w:sz w:val="18"/>
                <w:szCs w:val="18"/>
              </w:rPr>
              <w:t>15</w:t>
            </w:r>
          </w:p>
        </w:tc>
      </w:tr>
      <w:tr w:rsidR="00956442" w:rsidRPr="00956442" w:rsidTr="008B0387">
        <w:tc>
          <w:tcPr>
            <w:tcW w:w="851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56442" w:rsidRPr="00956442" w:rsidTr="008B0387">
        <w:tc>
          <w:tcPr>
            <w:tcW w:w="851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56442" w:rsidRPr="00956442" w:rsidTr="008B0387">
        <w:tc>
          <w:tcPr>
            <w:tcW w:w="851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6442" w:rsidRPr="00956442" w:rsidSect="002118A2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56442" w:rsidRPr="00956442" w:rsidRDefault="00956442" w:rsidP="00956442">
      <w:pPr>
        <w:autoSpaceDE w:val="0"/>
        <w:autoSpaceDN w:val="0"/>
        <w:adjustRightInd w:val="0"/>
        <w:spacing w:after="0" w:line="216" w:lineRule="auto"/>
        <w:ind w:left="354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 к Положению о порядке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16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 перечня налоговых расходов 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 муниципального образования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442" w:rsidRPr="00956442" w:rsidRDefault="00956442" w:rsidP="00956442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Информация, включаемая в перечень налоговых расходов 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 муниципального образования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5988"/>
        <w:gridCol w:w="3190"/>
      </w:tblGrid>
      <w:tr w:rsidR="00956442" w:rsidRPr="00956442" w:rsidTr="008B0387">
        <w:tc>
          <w:tcPr>
            <w:tcW w:w="6556" w:type="dxa"/>
            <w:gridSpan w:val="2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3190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Источник данных</w:t>
            </w:r>
          </w:p>
        </w:tc>
      </w:tr>
      <w:tr w:rsidR="00956442" w:rsidRPr="00956442" w:rsidTr="008B0387">
        <w:tc>
          <w:tcPr>
            <w:tcW w:w="9746" w:type="dxa"/>
            <w:gridSpan w:val="3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 xml:space="preserve">I. Нормативные характеристики налогового расхода </w:t>
            </w:r>
            <w:r w:rsidRPr="00956442">
              <w:rPr>
                <w:sz w:val="28"/>
                <w:szCs w:val="28"/>
              </w:rPr>
              <w:t>Зоркинского муниципального образования</w:t>
            </w:r>
          </w:p>
        </w:tc>
      </w:tr>
      <w:tr w:rsidR="00956442" w:rsidRPr="00956442" w:rsidTr="008B0387">
        <w:tc>
          <w:tcPr>
            <w:tcW w:w="56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1.</w:t>
            </w:r>
          </w:p>
        </w:tc>
        <w:tc>
          <w:tcPr>
            <w:tcW w:w="5988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3190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6"/>
                <w:szCs w:val="26"/>
              </w:rPr>
            </w:pPr>
            <w:r w:rsidRPr="00956442">
              <w:rPr>
                <w:spacing w:val="-6"/>
                <w:sz w:val="26"/>
                <w:szCs w:val="26"/>
              </w:rPr>
              <w:t xml:space="preserve">Решение Совета </w:t>
            </w:r>
            <w:r w:rsidRPr="00956442">
              <w:rPr>
                <w:sz w:val="26"/>
                <w:szCs w:val="26"/>
              </w:rPr>
              <w:t>Зоркинского муниципального образования</w:t>
            </w:r>
          </w:p>
        </w:tc>
      </w:tr>
      <w:tr w:rsidR="00956442" w:rsidRPr="00956442" w:rsidTr="008B0387">
        <w:tc>
          <w:tcPr>
            <w:tcW w:w="56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2.</w:t>
            </w:r>
          </w:p>
        </w:tc>
        <w:tc>
          <w:tcPr>
            <w:tcW w:w="5988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3190" w:type="dxa"/>
          </w:tcPr>
          <w:p w:rsidR="00956442" w:rsidRPr="00956442" w:rsidRDefault="00956442" w:rsidP="00956442">
            <w:pPr>
              <w:spacing w:line="216" w:lineRule="auto"/>
              <w:rPr>
                <w:sz w:val="24"/>
                <w:szCs w:val="24"/>
              </w:rPr>
            </w:pPr>
            <w:r w:rsidRPr="00956442">
              <w:rPr>
                <w:spacing w:val="-6"/>
                <w:sz w:val="26"/>
                <w:szCs w:val="26"/>
              </w:rPr>
              <w:t xml:space="preserve">Решение Совета </w:t>
            </w:r>
            <w:r w:rsidRPr="00956442">
              <w:rPr>
                <w:sz w:val="26"/>
                <w:szCs w:val="26"/>
              </w:rPr>
              <w:t>Зоркинского муниципального образования</w:t>
            </w:r>
          </w:p>
        </w:tc>
      </w:tr>
      <w:tr w:rsidR="00956442" w:rsidRPr="00956442" w:rsidTr="008B0387">
        <w:tc>
          <w:tcPr>
            <w:tcW w:w="56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3.</w:t>
            </w:r>
          </w:p>
        </w:tc>
        <w:tc>
          <w:tcPr>
            <w:tcW w:w="5988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Куратор налогового расхода – структурное подразделение администрации муниципального образования</w:t>
            </w:r>
          </w:p>
        </w:tc>
        <w:tc>
          <w:tcPr>
            <w:tcW w:w="3190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Положение о порядке формирования перечня налоговых расходов Зоркинского муниципального образования</w:t>
            </w:r>
          </w:p>
        </w:tc>
      </w:tr>
      <w:tr w:rsidR="00956442" w:rsidRPr="00956442" w:rsidTr="008B0387">
        <w:tc>
          <w:tcPr>
            <w:tcW w:w="56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4.</w:t>
            </w:r>
          </w:p>
        </w:tc>
        <w:tc>
          <w:tcPr>
            <w:tcW w:w="5988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3190" w:type="dxa"/>
          </w:tcPr>
          <w:p w:rsidR="00956442" w:rsidRPr="00956442" w:rsidRDefault="00956442" w:rsidP="00956442">
            <w:pPr>
              <w:spacing w:line="216" w:lineRule="auto"/>
              <w:rPr>
                <w:sz w:val="24"/>
                <w:szCs w:val="24"/>
              </w:rPr>
            </w:pPr>
            <w:r w:rsidRPr="00956442">
              <w:rPr>
                <w:spacing w:val="-6"/>
                <w:sz w:val="26"/>
                <w:szCs w:val="26"/>
              </w:rPr>
              <w:t xml:space="preserve">Решение Совета </w:t>
            </w:r>
            <w:r w:rsidRPr="00956442">
              <w:rPr>
                <w:sz w:val="26"/>
                <w:szCs w:val="26"/>
              </w:rPr>
              <w:t>Зоркинского муниципального образования</w:t>
            </w:r>
          </w:p>
        </w:tc>
      </w:tr>
      <w:tr w:rsidR="00956442" w:rsidRPr="00956442" w:rsidTr="008B0387">
        <w:tc>
          <w:tcPr>
            <w:tcW w:w="56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5.</w:t>
            </w:r>
          </w:p>
        </w:tc>
        <w:tc>
          <w:tcPr>
            <w:tcW w:w="5988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Категории получателей налогового расхода</w:t>
            </w:r>
          </w:p>
        </w:tc>
        <w:tc>
          <w:tcPr>
            <w:tcW w:w="3190" w:type="dxa"/>
          </w:tcPr>
          <w:p w:rsidR="00956442" w:rsidRPr="00956442" w:rsidRDefault="00956442" w:rsidP="00956442">
            <w:pPr>
              <w:spacing w:line="216" w:lineRule="auto"/>
              <w:rPr>
                <w:sz w:val="24"/>
                <w:szCs w:val="24"/>
              </w:rPr>
            </w:pPr>
            <w:r w:rsidRPr="00956442">
              <w:rPr>
                <w:spacing w:val="-6"/>
                <w:sz w:val="26"/>
                <w:szCs w:val="26"/>
              </w:rPr>
              <w:t xml:space="preserve">Решение Совета </w:t>
            </w:r>
            <w:r w:rsidRPr="00956442">
              <w:rPr>
                <w:sz w:val="26"/>
                <w:szCs w:val="26"/>
              </w:rPr>
              <w:t>Зоркинского муниципального образования</w:t>
            </w:r>
          </w:p>
        </w:tc>
      </w:tr>
      <w:tr w:rsidR="00956442" w:rsidRPr="00956442" w:rsidTr="008B0387">
        <w:tc>
          <w:tcPr>
            <w:tcW w:w="56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6.</w:t>
            </w:r>
          </w:p>
        </w:tc>
        <w:tc>
          <w:tcPr>
            <w:tcW w:w="5988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Условия предоставления налогового расхода</w:t>
            </w:r>
          </w:p>
        </w:tc>
        <w:tc>
          <w:tcPr>
            <w:tcW w:w="3190" w:type="dxa"/>
          </w:tcPr>
          <w:p w:rsidR="00956442" w:rsidRPr="00956442" w:rsidRDefault="00956442" w:rsidP="00956442">
            <w:pPr>
              <w:spacing w:line="216" w:lineRule="auto"/>
              <w:rPr>
                <w:sz w:val="24"/>
                <w:szCs w:val="24"/>
              </w:rPr>
            </w:pPr>
            <w:r w:rsidRPr="00956442">
              <w:rPr>
                <w:spacing w:val="-6"/>
                <w:sz w:val="26"/>
                <w:szCs w:val="26"/>
              </w:rPr>
              <w:t xml:space="preserve">Решение Совета </w:t>
            </w:r>
            <w:r w:rsidRPr="00956442">
              <w:rPr>
                <w:sz w:val="26"/>
                <w:szCs w:val="26"/>
              </w:rPr>
              <w:t>Зоркинского муниципального образования</w:t>
            </w:r>
          </w:p>
        </w:tc>
      </w:tr>
      <w:tr w:rsidR="00956442" w:rsidRPr="00956442" w:rsidTr="008B0387">
        <w:tc>
          <w:tcPr>
            <w:tcW w:w="56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7.</w:t>
            </w:r>
          </w:p>
        </w:tc>
        <w:tc>
          <w:tcPr>
            <w:tcW w:w="5988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3190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6"/>
                <w:szCs w:val="26"/>
              </w:rPr>
            </w:pPr>
            <w:r w:rsidRPr="00956442">
              <w:rPr>
                <w:spacing w:val="-6"/>
                <w:sz w:val="26"/>
                <w:szCs w:val="26"/>
              </w:rPr>
              <w:t>данные куратора налогового расхода (далее - куратор)</w:t>
            </w:r>
          </w:p>
        </w:tc>
      </w:tr>
      <w:tr w:rsidR="00956442" w:rsidRPr="00956442" w:rsidTr="008B0387">
        <w:tc>
          <w:tcPr>
            <w:tcW w:w="56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8.</w:t>
            </w:r>
          </w:p>
        </w:tc>
        <w:tc>
          <w:tcPr>
            <w:tcW w:w="5988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Дата начала действия налогового расхода</w:t>
            </w:r>
          </w:p>
        </w:tc>
        <w:tc>
          <w:tcPr>
            <w:tcW w:w="3190" w:type="dxa"/>
          </w:tcPr>
          <w:p w:rsidR="00956442" w:rsidRPr="00956442" w:rsidRDefault="00956442" w:rsidP="00956442">
            <w:pPr>
              <w:spacing w:line="216" w:lineRule="auto"/>
              <w:rPr>
                <w:sz w:val="24"/>
                <w:szCs w:val="24"/>
              </w:rPr>
            </w:pPr>
            <w:r w:rsidRPr="00956442">
              <w:rPr>
                <w:spacing w:val="-6"/>
                <w:sz w:val="26"/>
                <w:szCs w:val="26"/>
              </w:rPr>
              <w:t xml:space="preserve">Решение Совета </w:t>
            </w:r>
            <w:r w:rsidRPr="00956442">
              <w:rPr>
                <w:sz w:val="26"/>
                <w:szCs w:val="26"/>
              </w:rPr>
              <w:t>Зоркинского муниципального образования</w:t>
            </w:r>
          </w:p>
        </w:tc>
      </w:tr>
      <w:tr w:rsidR="00956442" w:rsidRPr="00956442" w:rsidTr="008B0387">
        <w:tc>
          <w:tcPr>
            <w:tcW w:w="56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9.</w:t>
            </w:r>
          </w:p>
        </w:tc>
        <w:tc>
          <w:tcPr>
            <w:tcW w:w="5988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Дата прекращения действия налогового расхода</w:t>
            </w:r>
          </w:p>
        </w:tc>
        <w:tc>
          <w:tcPr>
            <w:tcW w:w="3190" w:type="dxa"/>
          </w:tcPr>
          <w:p w:rsidR="00956442" w:rsidRPr="00956442" w:rsidRDefault="00956442" w:rsidP="00956442">
            <w:pPr>
              <w:spacing w:line="216" w:lineRule="auto"/>
              <w:rPr>
                <w:sz w:val="24"/>
                <w:szCs w:val="24"/>
              </w:rPr>
            </w:pPr>
            <w:r w:rsidRPr="00956442">
              <w:rPr>
                <w:spacing w:val="-6"/>
                <w:sz w:val="26"/>
                <w:szCs w:val="26"/>
              </w:rPr>
              <w:t xml:space="preserve">Решение Совета </w:t>
            </w:r>
            <w:r w:rsidRPr="00956442">
              <w:rPr>
                <w:sz w:val="26"/>
                <w:szCs w:val="26"/>
              </w:rPr>
              <w:t>Зоркинского муниципального образования</w:t>
            </w:r>
          </w:p>
        </w:tc>
      </w:tr>
      <w:tr w:rsidR="00956442" w:rsidRPr="00956442" w:rsidTr="008B0387">
        <w:tc>
          <w:tcPr>
            <w:tcW w:w="9746" w:type="dxa"/>
            <w:gridSpan w:val="3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II. Целевые характеристики налогового расхода</w:t>
            </w:r>
          </w:p>
        </w:tc>
      </w:tr>
      <w:tr w:rsidR="00956442" w:rsidRPr="00956442" w:rsidTr="008B0387">
        <w:tc>
          <w:tcPr>
            <w:tcW w:w="56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10.</w:t>
            </w:r>
          </w:p>
        </w:tc>
        <w:tc>
          <w:tcPr>
            <w:tcW w:w="5988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Цели предоставления налогового расхода</w:t>
            </w:r>
          </w:p>
        </w:tc>
        <w:tc>
          <w:tcPr>
            <w:tcW w:w="3190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куратор</w:t>
            </w:r>
          </w:p>
        </w:tc>
      </w:tr>
      <w:tr w:rsidR="00956442" w:rsidRPr="00956442" w:rsidTr="008B0387">
        <w:tc>
          <w:tcPr>
            <w:tcW w:w="56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11.</w:t>
            </w:r>
          </w:p>
        </w:tc>
        <w:tc>
          <w:tcPr>
            <w:tcW w:w="5988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Наименование муниципальной программы Зоркинского муниципального образования, в рамках которой реализуются цели предоставления налогового расхода</w:t>
            </w:r>
          </w:p>
        </w:tc>
        <w:tc>
          <w:tcPr>
            <w:tcW w:w="3190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куратор</w:t>
            </w:r>
          </w:p>
        </w:tc>
      </w:tr>
      <w:tr w:rsidR="00956442" w:rsidRPr="00956442" w:rsidTr="008B0387">
        <w:tc>
          <w:tcPr>
            <w:tcW w:w="56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12.</w:t>
            </w:r>
          </w:p>
        </w:tc>
        <w:tc>
          <w:tcPr>
            <w:tcW w:w="5988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 xml:space="preserve">Цель (направление) социально-экономической политики Зоркинского муниципального </w:t>
            </w:r>
            <w:r w:rsidRPr="00956442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3190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lastRenderedPageBreak/>
              <w:t>куратор</w:t>
            </w:r>
          </w:p>
        </w:tc>
      </w:tr>
      <w:tr w:rsidR="00956442" w:rsidRPr="00956442" w:rsidTr="008B0387">
        <w:tc>
          <w:tcPr>
            <w:tcW w:w="56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5988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Показатели (индикаторы) достижения целей предоставления налогового расхода, в том числе показатели муниципальной программы Зоркинского муниципального образования</w:t>
            </w:r>
          </w:p>
        </w:tc>
        <w:tc>
          <w:tcPr>
            <w:tcW w:w="3190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куратор</w:t>
            </w:r>
          </w:p>
        </w:tc>
      </w:tr>
      <w:tr w:rsidR="00956442" w:rsidRPr="00956442" w:rsidTr="008B0387">
        <w:tc>
          <w:tcPr>
            <w:tcW w:w="56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14.</w:t>
            </w:r>
          </w:p>
        </w:tc>
        <w:tc>
          <w:tcPr>
            <w:tcW w:w="5988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 w:val="26"/>
                <w:szCs w:val="26"/>
              </w:rPr>
            </w:pPr>
            <w:r w:rsidRPr="00956442">
              <w:rPr>
                <w:spacing w:val="-5"/>
                <w:sz w:val="26"/>
                <w:szCs w:val="26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956442">
              <w:rPr>
                <w:sz w:val="26"/>
                <w:szCs w:val="26"/>
              </w:rPr>
              <w:t>Зоркинского муниципального образования</w:t>
            </w:r>
            <w:r w:rsidRPr="00956442">
              <w:rPr>
                <w:spacing w:val="-5"/>
                <w:sz w:val="26"/>
                <w:szCs w:val="26"/>
              </w:rPr>
              <w:t>, на текущий финансовый год, очередной финансовый год и плановый период</w:t>
            </w:r>
          </w:p>
        </w:tc>
        <w:tc>
          <w:tcPr>
            <w:tcW w:w="3190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куратор</w:t>
            </w:r>
          </w:p>
        </w:tc>
      </w:tr>
      <w:tr w:rsidR="00956442" w:rsidRPr="00956442" w:rsidTr="008B0387">
        <w:tc>
          <w:tcPr>
            <w:tcW w:w="568" w:type="dxa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15.</w:t>
            </w:r>
          </w:p>
        </w:tc>
        <w:tc>
          <w:tcPr>
            <w:tcW w:w="5988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 w:val="26"/>
                <w:szCs w:val="26"/>
              </w:rPr>
            </w:pPr>
            <w:r w:rsidRPr="00956442">
              <w:rPr>
                <w:spacing w:val="-5"/>
                <w:sz w:val="26"/>
                <w:szCs w:val="26"/>
              </w:rPr>
              <w:t xml:space="preserve">Плановые значения показателей (индикаторов)достижения целей предоставления налогового расхода, в том числе показателей муниципальной программы </w:t>
            </w:r>
            <w:r w:rsidRPr="00956442">
              <w:rPr>
                <w:sz w:val="26"/>
                <w:szCs w:val="26"/>
              </w:rPr>
              <w:t>Зоркинского муниципального образования</w:t>
            </w:r>
            <w:r w:rsidRPr="00956442">
              <w:rPr>
                <w:spacing w:val="-5"/>
                <w:sz w:val="26"/>
                <w:szCs w:val="26"/>
              </w:rPr>
              <w:t xml:space="preserve"> на очередной финансовый год и на плановый период</w:t>
            </w:r>
          </w:p>
        </w:tc>
        <w:tc>
          <w:tcPr>
            <w:tcW w:w="3190" w:type="dxa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956442">
              <w:rPr>
                <w:sz w:val="26"/>
                <w:szCs w:val="26"/>
              </w:rPr>
              <w:t>куратор</w:t>
            </w:r>
          </w:p>
        </w:tc>
      </w:tr>
    </w:tbl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56442" w:rsidRPr="00956442" w:rsidRDefault="00956442" w:rsidP="0095644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56442" w:rsidRPr="00956442" w:rsidRDefault="00956442" w:rsidP="0095644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Зоркинского муниципального образования</w:t>
      </w:r>
    </w:p>
    <w:p w:rsidR="00956442" w:rsidRPr="00956442" w:rsidRDefault="00956442" w:rsidP="0095644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08.06.2020 г. № 41</w:t>
      </w:r>
    </w:p>
    <w:p w:rsidR="00956442" w:rsidRPr="00956442" w:rsidRDefault="00956442" w:rsidP="009564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осуществления оценки налоговых расходов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 муниципального образования</w:t>
      </w:r>
    </w:p>
    <w:p w:rsidR="00956442" w:rsidRPr="00956442" w:rsidRDefault="00956442" w:rsidP="0095644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и критерии оценки налоговых расходов Зоркинского муниципального образования, состав исполнителей, их взаимодействие, а также требования к реализации результатов оценки.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Понятия, используемые в настоящем Положении, применяются в том значении, в котором они определены Бюджетным кодексом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3.Отнесение налоговых расходов к муниципальным программам Зоркинского муниципального образования осуществляется исходя из целей муниципальных программ Зоркинского муниципального образования и (или) целей социально-экономической политики Зоркинского муниципального образования, не относящихся к муниципальным программам.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 В целях проведения оценки налоговых расходов 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 муниципального образования: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комитет финансов администрации Марксовского муниципального района (далее – комитет финансов)до 15 февраля направляет в Межрайонную инспекцию Федеральной налоговой службы № 7 по Саратовской области  (далее – Межрайонная ИФНС России № 7 по Саратовской области) сведения о категориях плательщиков, с указанием обусловливающих соответствующие налоговые расходы нормативных правовых актов Зоркинского муниципального образования, в том числе действовавших в отчетном году и в году, предшествующем отчетному году, и иной информации, предусмотренной приложением к постановлению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"/>
      <w:bookmarkEnd w:id="2"/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б)Межрайонная ИФНС России № 7 по Саратовской области (по согласованию) до 1 апреля направляет в комитет финансов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плательщиков, воспользовавшихся льготами;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суммах выпадающих доходов местного бюджета Зоркинского муниципального образования по каждому налоговому расходу;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сведения об объемах налогов, задекларированных для уплаты плательщиками в местный бюджет 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Зоркинского муниципального образования </w:t>
      </w:r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каждому налоговому расходу в отношении стимулирующих налоговых расходов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7"/>
      <w:bookmarkStart w:id="4" w:name="Par13"/>
      <w:bookmarkEnd w:id="3"/>
      <w:bookmarkEnd w:id="4"/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в)Межрайонная ИФНС России № 7 по Саратовской области направляет до 15 июля в комитет финансов сведения об объеме льгот за отчетный финансовый год, а также по стимулирующим налоговым расходам Зоркинского муниципального образования, сведения о налогах, задекларированных для уплаты плательщиками, имеющими право на льготы, в отчетном году;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комитет финансов до 20 августа при необходимости представляет уточненную информацию согласно постановлению Правительства Российской Федерации от 22 июня 2019 № 796 «Об общих требованиях к оценке налоговых расходов субъектов Российской Федерации и муниципальных образований»;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оценка налоговых расходов осуществляется куратором налогового расхода.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Оценка эффективности предоставленных (планируемых к предоставлению) налоговых расходов включает: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оценку целесообразности налоговых расходов;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оценку результативности налоговых расходов.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25"/>
      <w:bookmarkEnd w:id="5"/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56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целесообразности предоставленных (планируемых к предоставлению) налоговых расходов являются: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налоговых расходов целям муниципальных программ Зоркинского муниципального образования и (или) целям социально-экономической политики Зоркинского муниципального образования, не относящимся к муниципальным программам Зоркинского муниципального образования;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плательщиками предоставленных (планируемых к предоставлению) льгот.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кураторами предоставленных (планируемых к предоставлению) налоговых расходов могут быть установлены иные критерии целесообразности предоставления льгот для плательщиков.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несоответствия налоговых расходов хотя бы одному из критериев, указанных в </w:t>
      </w:r>
      <w:hyperlink w:anchor="Par25" w:history="1">
        <w:r w:rsidRPr="009564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настоящего Положения, куратор налогового расхода в обязательном порядке представляет в комитет финансов предложения о сохранении (уточнении, отмене) льгот для плательщиков.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качестве критерия результативности предоставленного (планируемого к предоставлению) налогового расхода определяется не менее одного показателя (индикатора) достижения целей муниципальной программы Зоркинского муниципального образования и (или) целей социально-экономической политики Зоркинского муниципального образования, не относящихся к муниципальным программам Зоркинского муниципального образования, либо иной показатель (индикатор), на значение которого оказывают влияние налоговые расходы.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Зоркинского муниципального образования и (или) целей социально-экономической политики Зоркинского муниципального образования, не относящихся к муниципальным программам Зоркинского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Оценка результативности предоставленных (планируемых к предоставлению) налоговых расходов включает оценку бюджетной эффективности налоговых расходов.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целях оценки бюджетной эффективности предоставленных (планируемых к предоставлению)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Зоркинского муниципального образования и (или) целей социально-экономической политики Зоркинского муниципального образования, не относящихся к муниципальным программам Зоркинского муниципального образования, на 1 рубль налоговых расходов местного бюджета Зоркинского муниципального образования и на 1 рубль расходов местного бюджета Зоркинского муниципального образования для достижения того же показателя в случае применения альтернативных механизмов.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альтернативных механизмов достижения целей муниципальных программ Зоркинского муниципального образования и (или) целей социально-экономической политики Зоркинского муниципального образования, не относящихся к муниципальных программам, могут учитываться в том числе: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субсидии или иные формы непосредственной финансовой поддержки плательщиков, имеющих право на льготы, за счет средств местного бюджета Зоркинского муниципального образования;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12.В целях оценки бюджетной эффективности предоставленных стимулирующих налоговых расходов, обусловленных льготами наряду со сравнительным анализом, указанном в пункте 11 Положения, рассчитывается оценка совокупного бюджетного эффекта (самоокупаемости) указанных налоговых расходов в соответствии с пунктом 13 настоящего Положения. 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совокупного бюджетного эффекта (самоокупаемости) стимулирующих налоговых расходов Зоркинского муниципального образования определяется отдельно по каждому налоговому расходу. </w:t>
      </w:r>
      <w:bookmarkStart w:id="6" w:name="Par41"/>
      <w:bookmarkEnd w:id="6"/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Оценка совокупного бюджетного эффекта (самоокупаемости) предоставленных стимулирующих налоговых расходов 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noProof/>
          <w:position w:val="-39"/>
          <w:sz w:val="28"/>
          <w:szCs w:val="28"/>
          <w:lang w:eastAsia="ru-RU"/>
        </w:rPr>
        <w:drawing>
          <wp:inline distT="0" distB="0" distL="0" distR="0" wp14:anchorId="1C591D21" wp14:editId="21BF2A92">
            <wp:extent cx="3038475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i - порядковый номер года, имеющий значение от 1 до 5;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9564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плательщиков, воспользовавшихся льготой в i-м году;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j - порядковый номер плательщика, имеющий значение от 1 до m;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N</w:t>
      </w:r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  <w:t>ij</w:t>
      </w:r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- объем налогов, задекларированных для уплаты в местный бюджет 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Зоркинского муниципального образования </w:t>
      </w:r>
      <w:r w:rsidRPr="00956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j-м плательщиком в i-м году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определении объема налогов, задекларированных для уплаты в местный бюджет Зоркинского муниципального образования плательщиками, учитываются начисления по налогу на доходы физических лиц, налогу на имущество физических лиц, земельному налогу.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местный бюджет Зоркинского муниципального образования, оценивается (прогнозируется) куратором налогового расхода;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9564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oj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базовый объем налогов, задекларированных для уплаты в местный бюджет Зоркинского муниципального образования j-м плательщиком в базовом году;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r w:rsidRPr="009564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номинальный темп прироста налоговых доходов местных бюджетов Саратовской области в i-м году по отношению к показателям базового года;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r - расчетная стоимость среднесрочных рыночных заимствований Зоркинского муниципального образования, рассчитываемая по формуле: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r = i</w:t>
      </w:r>
      <w:r w:rsidRPr="009564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p + c,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9564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целевой уровень инфляции (4 процента);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p - реальная процентная ставка, определяемая на уровне 2,5 процента;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c - кредитная премия за риск, рассчитываемая в зависимости от отношения муниципального долга Зоркинского муниципального образования по состоянию на 1 января текущего финансового года к доходам (без учета безвозмездных поступлений) за отчетный период: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указанное отношение составляет менее 50 процентов, кредитная премия за риск принимается равной 1 проценту;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указанное отношение составляет от 50 до 100 процентов, кредитная премия за риск принимается равной 2 процентам;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указанное отношение составляет более 100 процентов, кредитная премия за риск принимается равной 3 процентам.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Базовый объем налогов, задекларированных для уплаты в местный бюджет Зоркинского муниципального образования j-м плательщиком в базовом году (B</w:t>
      </w:r>
      <w:r w:rsidRPr="009564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oj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рассчитывается по формуле: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9564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N</w:t>
      </w:r>
      <w:r w:rsidRPr="009564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L</w:t>
      </w:r>
      <w:r w:rsidRPr="009564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9564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налогов, задекларированных для уплаты в местный бюджет Зоркинского муниципального образования j-м плательщиком в базовом году;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9564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льгот, предоставленных j-му плательщику в базовом году.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Бюджетной эффективностью планируемых к предоставлению стимулирующих налоговых расходов является увеличение объема налоговых доходов местного бюджета, которое рассчитывается через отношение прироста налоговых поступлений к объему налоговых льгот.</w:t>
      </w:r>
    </w:p>
    <w:p w:rsidR="00956442" w:rsidRPr="00956442" w:rsidRDefault="00956442" w:rsidP="0095644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расходы являются результативными при коэффициенте бюджетной эффективности большем либо равном 1: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noProof/>
          <w:position w:val="-33"/>
          <w:sz w:val="28"/>
          <w:szCs w:val="28"/>
          <w:lang w:eastAsia="ru-RU"/>
        </w:rPr>
        <w:lastRenderedPageBreak/>
        <w:drawing>
          <wp:inline distT="0" distB="0" distL="0" distR="0" wp14:anchorId="3DD0E3A1" wp14:editId="11B960FF">
            <wp:extent cx="1933575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64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бэ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бюджетной эффективности;</w:t>
      </w:r>
    </w:p>
    <w:p w:rsidR="00956442" w:rsidRPr="00956442" w:rsidRDefault="00956442" w:rsidP="0095644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r w:rsidRPr="009564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совокупный объем поступления налогов в местный бюджет в году, в котором планируется установить налоговые льготы (рублей);</w:t>
      </w:r>
    </w:p>
    <w:p w:rsidR="00956442" w:rsidRPr="00956442" w:rsidRDefault="00956442" w:rsidP="0095644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r w:rsidRPr="009564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t-1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совокупный объем поступления налогов в местный бюджет в году, предшествующем году, в котором планируется установить налоговые льготы (рублей);</w:t>
      </w:r>
    </w:p>
    <w:p w:rsidR="00956442" w:rsidRPr="00956442" w:rsidRDefault="00956442" w:rsidP="0095644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ПБ</w:t>
      </w:r>
      <w:r w:rsidRPr="009564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выпадающие доходы за счет налоговых льгот (рублей).</w:t>
      </w:r>
    </w:p>
    <w:p w:rsidR="00956442" w:rsidRPr="00956442" w:rsidRDefault="00956442" w:rsidP="0095644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результативности налоговых расходов используются прогнозные показатели налоговых платежей в местный бюджет.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 итогам проведенной оценки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муниципальных программы Зоркинского муниципального образования и (или) целей социально-экономической политики Зоркинского муниципального образования не относящихся к муниципальным программам Зоркинского муниципального образования, а также о наличии или об отсутствии более результативных (менее затратных для местного бюджета Зоркинского муниципального образования) альтернативных механизмов достижения целей муниципальной программы Зоркинского муниципального образования и (или) целей социально-экономической политики Зоркинского муниципального образования, не относящихся к муниципальным программам Зоркинского муниципального образования.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Комитет финансов формирует оценку эффективности налоговых расходов на основе данных, представленных куратором налоговых расходов и направляет в администрацию Зоркинского муниципального образования.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налоговых расходов учитываются администрацией Зоркинского муниципального образования при проведении оценки эффективности реализации муниципальных программ Зоркинского муниципального образования, комитетом финансов при формировании основных направлений бюджетной и налоговой политики Зоркинского муниципального образования.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Оценка планируемых к предоставлению налоговых расходов Зоркинского муниципального образования осуществляется до внесения в Совет Зоркинского муниципального образования проекта решения, устанавливающего налоговую льготу.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предоставления налогового расхода направляет в комитет финансов проект решения Совета об установлении налоговой льготы, освобождения, преференции по налогу с приложением оценки эффективности налогового расхода, а также сведений (информации), использованных при осуществлении оценки.</w:t>
      </w:r>
    </w:p>
    <w:p w:rsidR="00956442" w:rsidRPr="00956442" w:rsidRDefault="00956442" w:rsidP="00956442">
      <w:pPr>
        <w:autoSpaceDE w:val="0"/>
        <w:autoSpaceDN w:val="0"/>
        <w:adjustRightInd w:val="0"/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 в течение 10 рабочих дней готовит заключение об эффективности планируемого к предоставлению налогового расхода. Указанное заключение прилагается к соответствующему проекту решения Совета Зоркинского муниципального образования об установлении налоговой льготы.</w:t>
      </w:r>
    </w:p>
    <w:p w:rsidR="00831A9C" w:rsidRDefault="00831A9C">
      <w:bookmarkStart w:id="7" w:name="_GoBack"/>
      <w:bookmarkEnd w:id="7"/>
    </w:p>
    <w:sectPr w:rsidR="00831A9C" w:rsidSect="004C7643">
      <w:pgSz w:w="11906" w:h="16838" w:code="9"/>
      <w:pgMar w:top="709" w:right="851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4B" w:rsidRDefault="00956442" w:rsidP="006C2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54B" w:rsidRDefault="0095644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4B" w:rsidRDefault="00956442" w:rsidP="00FC1F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54B" w:rsidRDefault="009564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9B"/>
    <w:rsid w:val="00831A9C"/>
    <w:rsid w:val="00956442"/>
    <w:rsid w:val="00A2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64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56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6442"/>
  </w:style>
  <w:style w:type="paragraph" w:styleId="a6">
    <w:name w:val="header"/>
    <w:basedOn w:val="a"/>
    <w:link w:val="a7"/>
    <w:rsid w:val="009564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564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5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64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56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6442"/>
  </w:style>
  <w:style w:type="paragraph" w:styleId="a6">
    <w:name w:val="header"/>
    <w:basedOn w:val="a"/>
    <w:link w:val="a7"/>
    <w:rsid w:val="009564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564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5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3466</Words>
  <Characters>19759</Characters>
  <Application>Microsoft Office Word</Application>
  <DocSecurity>0</DocSecurity>
  <Lines>164</Lines>
  <Paragraphs>46</Paragraphs>
  <ScaleCrop>false</ScaleCrop>
  <Company>2</Company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2020-06-15T04:40:00Z</dcterms:created>
  <dcterms:modified xsi:type="dcterms:W3CDTF">2020-06-15T04:41:00Z</dcterms:modified>
</cp:coreProperties>
</file>