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1F" w:rsidRDefault="003B226A" w:rsidP="00BB0748">
      <w:pPr>
        <w:jc w:val="center"/>
        <w:rPr>
          <w:b/>
        </w:rPr>
      </w:pPr>
      <w:r>
        <w:rPr>
          <w:b/>
        </w:rPr>
        <w:t xml:space="preserve"> </w:t>
      </w:r>
    </w:p>
    <w:p w:rsidR="00562B12" w:rsidRDefault="00BB0748" w:rsidP="00BB0748">
      <w:pPr>
        <w:jc w:val="center"/>
        <w:rPr>
          <w:b/>
        </w:rPr>
      </w:pPr>
      <w:r w:rsidRPr="00BB0748">
        <w:rPr>
          <w:b/>
        </w:rPr>
        <w:t>АДМИНИСТРАЦИЯ  ЗОРКИНСКОГО  МУНИЦИПАЛЬНОГО ОБРАЗОВАНИЯЯ  МАРКСОВСКОГО  МУНИЦИПАЛЬНОГО  РАЙОНА  САРАТОВСКОЙ ОБЛАСТИ</w:t>
      </w:r>
    </w:p>
    <w:p w:rsidR="00BB0748" w:rsidRDefault="00BB0748" w:rsidP="00BB0748">
      <w:pPr>
        <w:jc w:val="center"/>
        <w:rPr>
          <w:b/>
        </w:rPr>
      </w:pPr>
    </w:p>
    <w:p w:rsidR="00BB0748" w:rsidRDefault="00BB0748" w:rsidP="00BB0748">
      <w:pPr>
        <w:jc w:val="center"/>
        <w:rPr>
          <w:b/>
        </w:rPr>
      </w:pPr>
      <w:r>
        <w:rPr>
          <w:b/>
        </w:rPr>
        <w:t>ПОСТАНОВЛЕНИЕ</w:t>
      </w:r>
    </w:p>
    <w:p w:rsidR="00BB0748" w:rsidRDefault="00BB0748" w:rsidP="00BB0748">
      <w:pPr>
        <w:jc w:val="center"/>
        <w:rPr>
          <w:b/>
        </w:rPr>
      </w:pPr>
    </w:p>
    <w:p w:rsidR="00BB0748" w:rsidRDefault="00BB0748" w:rsidP="00BB0748">
      <w:pPr>
        <w:rPr>
          <w:b/>
        </w:rPr>
      </w:pPr>
      <w:r>
        <w:rPr>
          <w:b/>
        </w:rPr>
        <w:t xml:space="preserve"> </w:t>
      </w:r>
      <w:r w:rsidR="003B226A">
        <w:rPr>
          <w:b/>
        </w:rPr>
        <w:t>О</w:t>
      </w:r>
      <w:r>
        <w:rPr>
          <w:b/>
        </w:rPr>
        <w:t>т</w:t>
      </w:r>
      <w:r w:rsidR="003B226A">
        <w:rPr>
          <w:b/>
        </w:rPr>
        <w:t xml:space="preserve">     04.03.2014 г.  №  11</w:t>
      </w:r>
    </w:p>
    <w:p w:rsidR="00BB0748" w:rsidRPr="00BB0748" w:rsidRDefault="00BB0748" w:rsidP="00BB0748">
      <w:pPr>
        <w:rPr>
          <w:rFonts w:ascii="Times New Roman" w:hAnsi="Times New Roman" w:cs="Times New Roman"/>
          <w:sz w:val="28"/>
          <w:szCs w:val="28"/>
        </w:rPr>
      </w:pPr>
      <w:r w:rsidRPr="00BB0748">
        <w:rPr>
          <w:rFonts w:ascii="Times New Roman" w:hAnsi="Times New Roman" w:cs="Times New Roman"/>
          <w:b/>
          <w:sz w:val="28"/>
          <w:szCs w:val="28"/>
        </w:rPr>
        <w:t xml:space="preserve">  Об  </w:t>
      </w:r>
      <w:r w:rsidRPr="00BB0748">
        <w:rPr>
          <w:rFonts w:ascii="Times New Roman" w:hAnsi="Times New Roman" w:cs="Times New Roman"/>
          <w:sz w:val="28"/>
          <w:szCs w:val="28"/>
        </w:rPr>
        <w:t xml:space="preserve">утверждении  порядка  ведения  Долговой книги  администрации  </w:t>
      </w:r>
      <w:proofErr w:type="spellStart"/>
      <w:r w:rsidRPr="00BB0748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="00C1411F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</w:t>
      </w:r>
      <w:proofErr w:type="spellStart"/>
      <w:r w:rsidR="00C1411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C1411F">
        <w:rPr>
          <w:rFonts w:ascii="Times New Roman" w:hAnsi="Times New Roman" w:cs="Times New Roman"/>
          <w:sz w:val="28"/>
          <w:szCs w:val="28"/>
        </w:rPr>
        <w:t xml:space="preserve">  муниципального района  Саратовской области</w:t>
      </w:r>
    </w:p>
    <w:p w:rsidR="00BB0748" w:rsidRPr="00BB0748" w:rsidRDefault="00BB0748" w:rsidP="00BB0748">
      <w:pPr>
        <w:rPr>
          <w:rFonts w:ascii="Times New Roman" w:hAnsi="Times New Roman" w:cs="Times New Roman"/>
          <w:sz w:val="28"/>
          <w:szCs w:val="28"/>
        </w:rPr>
      </w:pPr>
    </w:p>
    <w:p w:rsidR="00BB0748" w:rsidRDefault="00BB0748" w:rsidP="00A37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748">
        <w:rPr>
          <w:rFonts w:ascii="Times New Roman" w:hAnsi="Times New Roman" w:cs="Times New Roman"/>
          <w:sz w:val="28"/>
          <w:szCs w:val="28"/>
        </w:rPr>
        <w:t xml:space="preserve">    В  соответствии   со  ст. 121</w:t>
      </w:r>
      <w:r w:rsidR="00A37E42">
        <w:rPr>
          <w:rFonts w:ascii="Times New Roman" w:hAnsi="Times New Roman" w:cs="Times New Roman"/>
          <w:sz w:val="28"/>
          <w:szCs w:val="28"/>
        </w:rPr>
        <w:t xml:space="preserve"> Бюджетного кодекса РФ, в целях  обеспечения  единой  системы  учета  и  регистрации государственных  и  муниципальных  заимствований муниципального    района,  </w:t>
      </w:r>
      <w:r w:rsidR="00C1411F">
        <w:rPr>
          <w:rFonts w:ascii="Times New Roman" w:hAnsi="Times New Roman" w:cs="Times New Roman"/>
          <w:sz w:val="28"/>
          <w:szCs w:val="28"/>
        </w:rPr>
        <w:t xml:space="preserve"> руководствуясь Уставом  </w:t>
      </w:r>
      <w:proofErr w:type="spellStart"/>
      <w:r w:rsidR="00C1411F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="00C1411F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proofErr w:type="gramStart"/>
      <w:r w:rsidR="00C141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37E42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="00A37E42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="00A37E42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 </w:t>
      </w:r>
      <w:proofErr w:type="spellStart"/>
      <w:r w:rsidR="00A37E4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37E42">
        <w:rPr>
          <w:rFonts w:ascii="Times New Roman" w:hAnsi="Times New Roman" w:cs="Times New Roman"/>
          <w:sz w:val="28"/>
          <w:szCs w:val="28"/>
        </w:rPr>
        <w:t xml:space="preserve">  муниципального  района  Саратовской  области</w:t>
      </w:r>
    </w:p>
    <w:p w:rsidR="00A37E42" w:rsidRDefault="00A37E42" w:rsidP="00A37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E42" w:rsidRDefault="00A37E42" w:rsidP="00BB0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37E42" w:rsidRDefault="00A37E42" w:rsidP="00A37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 прилагаемый  порядок  ведения  муниципальной  долговой книги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  Саратовской  области (приложение № 1).</w:t>
      </w:r>
    </w:p>
    <w:p w:rsidR="00A37E42" w:rsidRDefault="00A37E42" w:rsidP="00A37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2.Поручить ведение  муниципальной  Долговой книги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 Централизованной  бухгалтерии 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C1411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1411F">
        <w:rPr>
          <w:rFonts w:ascii="Times New Roman" w:hAnsi="Times New Roman" w:cs="Times New Roman"/>
          <w:sz w:val="28"/>
          <w:szCs w:val="28"/>
        </w:rPr>
        <w:t>по согласованию).</w:t>
      </w:r>
    </w:p>
    <w:p w:rsidR="00A37E42" w:rsidRDefault="00A37E42" w:rsidP="00A37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 обнародованию  на информационных  стендах  населенных  пунктов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образования.</w:t>
      </w:r>
    </w:p>
    <w:p w:rsidR="00A37E42" w:rsidRDefault="00A37E42" w:rsidP="00A37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E42" w:rsidRDefault="00A37E42" w:rsidP="00A37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E42" w:rsidRDefault="00A37E42" w:rsidP="00A37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</w:p>
    <w:p w:rsidR="00A37E42" w:rsidRDefault="00A37E42" w:rsidP="00A37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Е.С.Пономарева</w:t>
      </w:r>
    </w:p>
    <w:p w:rsidR="00A37E42" w:rsidRDefault="00A37E42" w:rsidP="00A37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E42" w:rsidRDefault="00A37E42" w:rsidP="00A37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E42" w:rsidRDefault="00A37E42" w:rsidP="00A37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E42" w:rsidRDefault="00A37E42" w:rsidP="00A37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E42" w:rsidRDefault="00A37E42" w:rsidP="00A37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E42" w:rsidRDefault="00A37E42" w:rsidP="00A37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E42" w:rsidRDefault="00A37E42" w:rsidP="00A37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E42" w:rsidRDefault="00A37E42" w:rsidP="00A37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E42" w:rsidRDefault="00A37E42" w:rsidP="00A37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E42" w:rsidRDefault="00A37E42" w:rsidP="00A37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E42" w:rsidRDefault="00A37E42" w:rsidP="00A37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E42" w:rsidRDefault="0071694D" w:rsidP="00A37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 №  1  к  постановлению  №   </w:t>
      </w:r>
      <w:r w:rsidR="00AD7456">
        <w:rPr>
          <w:rFonts w:ascii="Times New Roman" w:hAnsi="Times New Roman" w:cs="Times New Roman"/>
          <w:sz w:val="28"/>
          <w:szCs w:val="28"/>
        </w:rPr>
        <w:t xml:space="preserve"> </w:t>
      </w:r>
      <w:r w:rsidR="003B226A">
        <w:rPr>
          <w:rFonts w:ascii="Times New Roman" w:hAnsi="Times New Roman" w:cs="Times New Roman"/>
          <w:sz w:val="28"/>
          <w:szCs w:val="28"/>
        </w:rPr>
        <w:t>11</w:t>
      </w:r>
      <w:r w:rsidR="00AD745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D7456">
        <w:rPr>
          <w:rFonts w:ascii="Times New Roman" w:hAnsi="Times New Roman" w:cs="Times New Roman"/>
          <w:sz w:val="28"/>
          <w:szCs w:val="28"/>
        </w:rPr>
        <w:t xml:space="preserve"> </w:t>
      </w:r>
      <w:r w:rsidR="003B226A">
        <w:rPr>
          <w:rFonts w:ascii="Times New Roman" w:hAnsi="Times New Roman" w:cs="Times New Roman"/>
          <w:sz w:val="28"/>
          <w:szCs w:val="28"/>
        </w:rPr>
        <w:t>04.03.2014 г.</w:t>
      </w:r>
      <w:r w:rsidR="00AD745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</w:t>
      </w:r>
    </w:p>
    <w:p w:rsidR="0071694D" w:rsidRDefault="0071694D" w:rsidP="00A37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4D" w:rsidRDefault="0071694D" w:rsidP="00AD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71694D" w:rsidRDefault="00AD7456" w:rsidP="00AD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</w:t>
      </w:r>
      <w:r w:rsidR="0071694D">
        <w:rPr>
          <w:rFonts w:ascii="Times New Roman" w:hAnsi="Times New Roman" w:cs="Times New Roman"/>
          <w:sz w:val="28"/>
          <w:szCs w:val="28"/>
        </w:rPr>
        <w:t xml:space="preserve">дения  муниципальной долговой  книги  администрации  </w:t>
      </w:r>
      <w:proofErr w:type="spellStart"/>
      <w:r w:rsidR="0071694D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="0071694D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 </w:t>
      </w:r>
      <w:proofErr w:type="spellStart"/>
      <w:r w:rsidR="0071694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71694D">
        <w:rPr>
          <w:rFonts w:ascii="Times New Roman" w:hAnsi="Times New Roman" w:cs="Times New Roman"/>
          <w:sz w:val="28"/>
          <w:szCs w:val="28"/>
        </w:rPr>
        <w:t xml:space="preserve">  мун</w:t>
      </w:r>
      <w:r w:rsidR="00DE748B">
        <w:rPr>
          <w:rFonts w:ascii="Times New Roman" w:hAnsi="Times New Roman" w:cs="Times New Roman"/>
          <w:sz w:val="28"/>
          <w:szCs w:val="28"/>
        </w:rPr>
        <w:t>иципального района Саратовской области</w:t>
      </w:r>
    </w:p>
    <w:p w:rsidR="00DE748B" w:rsidRDefault="00DE748B" w:rsidP="00365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48B" w:rsidRDefault="00DE748B" w:rsidP="00365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1. Настоящий порядок  разработан  в  целях  приведения  учета  муниципальных  долговых  обязательств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также  наличия  оперативной  информации  о  состоянии  муниципального  долга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образования,  состояние  и  предоставления  установленной  отчетности.</w:t>
      </w:r>
    </w:p>
    <w:p w:rsidR="00DE748B" w:rsidRDefault="00DE748B" w:rsidP="00365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2. Муниципальная  долговая  книга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(далее Долговая книга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3659DA">
        <w:rPr>
          <w:rFonts w:ascii="Times New Roman" w:hAnsi="Times New Roman" w:cs="Times New Roman"/>
          <w:sz w:val="28"/>
          <w:szCs w:val="28"/>
        </w:rPr>
        <w:t xml:space="preserve">реестр  долговых  обязательств, оформленных   в  соответствии  с  действующим   законодательством Российской Федерации,  Саратовской области,  нормативно-правовыми  актами  </w:t>
      </w:r>
      <w:proofErr w:type="spellStart"/>
      <w:r w:rsidR="003659DA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="003659DA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принятых  не себя.</w:t>
      </w:r>
    </w:p>
    <w:p w:rsidR="00616C37" w:rsidRDefault="003659DA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3. Реестр  долговых  обязательств  муниципального  образования  содержит   совокупность  данных, зафиксированных  на  бумажном  носителе  и  с  использованием  электронной  базы  данных,  которая обеспечивает идентификацию  долговых  обязательств,  их  учет по видам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срокам, кредиторам, позволяет  оперативно пополнять  и  предоставлять, получать  </w:t>
      </w:r>
      <w:r w:rsidR="00616C37">
        <w:rPr>
          <w:rFonts w:ascii="Times New Roman" w:hAnsi="Times New Roman" w:cs="Times New Roman"/>
          <w:sz w:val="28"/>
          <w:szCs w:val="28"/>
        </w:rPr>
        <w:t xml:space="preserve"> . обрабатывать  информацию  о  состоянии муниципального долга  муниципального  образования, составлять и  предоставлять  отчет  в финансовое управление.</w:t>
      </w:r>
    </w:p>
    <w:p w:rsidR="00616C37" w:rsidRDefault="00616C37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4. Долговые  обязательства   муниципального  образования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долговые  обязательства)</w:t>
      </w:r>
      <w:r w:rsidR="00365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входящие  в  состав  муниципального  долга  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образования,  могут  существовать  в виде  обязательств по:</w:t>
      </w:r>
    </w:p>
    <w:p w:rsidR="00BF7476" w:rsidRDefault="00616C37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F7476">
        <w:rPr>
          <w:rFonts w:ascii="Times New Roman" w:hAnsi="Times New Roman" w:cs="Times New Roman"/>
          <w:sz w:val="28"/>
          <w:szCs w:val="28"/>
        </w:rPr>
        <w:t xml:space="preserve"> ценные  бумаги  муниципального образования  (муниципальным ценным  бумагам);</w:t>
      </w:r>
    </w:p>
    <w:p w:rsidR="00BF7476" w:rsidRDefault="00BF7476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бюджетным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кредитам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привлеченным  в бюджет  муниципального образования от  других бюджетов  бюджетной  системы   российской Федерации;</w:t>
      </w:r>
    </w:p>
    <w:p w:rsidR="00BF7476" w:rsidRDefault="00BF7476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кредитам, полученным  муниципальным образованием  от  кредитных  организаций;</w:t>
      </w:r>
    </w:p>
    <w:p w:rsidR="00E71280" w:rsidRDefault="00BF7476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гарантиям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</w:t>
      </w:r>
      <w:r w:rsidR="00E7128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 муниципальным  об</w:t>
      </w:r>
      <w:r w:rsidR="00E71280">
        <w:rPr>
          <w:rFonts w:ascii="Times New Roman" w:hAnsi="Times New Roman" w:cs="Times New Roman"/>
          <w:sz w:val="28"/>
          <w:szCs w:val="28"/>
        </w:rPr>
        <w:t>разованием  (муниципальным гарантиям).</w:t>
      </w:r>
    </w:p>
    <w:p w:rsidR="00E71280" w:rsidRDefault="00E71280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объем  муниципального долга  включаются:</w:t>
      </w:r>
    </w:p>
    <w:p w:rsidR="00E71280" w:rsidRDefault="00E71280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номинальная  сумма  долга  по  муниципальным  ценным бумагам;</w:t>
      </w:r>
    </w:p>
    <w:p w:rsidR="00E71280" w:rsidRDefault="00E71280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объем основного долга  по  бюджетным  кредитам,</w:t>
      </w:r>
      <w:r w:rsidR="00937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привлеченным в местный бюджет;</w:t>
      </w:r>
    </w:p>
    <w:p w:rsidR="00E25F60" w:rsidRDefault="00E71280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объем основного долга </w:t>
      </w:r>
      <w:r w:rsidR="00E25F60">
        <w:rPr>
          <w:rFonts w:ascii="Times New Roman" w:hAnsi="Times New Roman" w:cs="Times New Roman"/>
          <w:sz w:val="28"/>
          <w:szCs w:val="28"/>
        </w:rPr>
        <w:t xml:space="preserve">  по  кредитам, полученным  муниципальным  образованием;</w:t>
      </w:r>
    </w:p>
    <w:p w:rsidR="00E25F60" w:rsidRDefault="00E25F60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объем  обязательств</w:t>
      </w:r>
      <w:r w:rsidR="009372BC">
        <w:rPr>
          <w:rFonts w:ascii="Times New Roman" w:hAnsi="Times New Roman" w:cs="Times New Roman"/>
          <w:sz w:val="28"/>
          <w:szCs w:val="28"/>
        </w:rPr>
        <w:t xml:space="preserve">  по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гарантиям;</w:t>
      </w:r>
    </w:p>
    <w:p w:rsidR="00E25F60" w:rsidRDefault="00E25F60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объем 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за исключением  выше указанных) непогашенных  долговых  обязательств  муниципального образования.</w:t>
      </w:r>
    </w:p>
    <w:p w:rsidR="00E25F60" w:rsidRDefault="00E25F60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Долговые  обязательства  могут быть краткосрочными ( менее  одного года)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среднесрочные  ( от одного года до пяти лет) .долгосрочными ( от пяти до 10 лет включительно.</w:t>
      </w:r>
    </w:p>
    <w:p w:rsidR="005573B1" w:rsidRDefault="00E25F60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5.Учет долговых  обязательств  муниципального  образования</w:t>
      </w:r>
      <w:r w:rsidR="00E7128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 долговой книге осуществляется  в валюте долга,  </w:t>
      </w:r>
      <w:r w:rsidR="005573B1">
        <w:rPr>
          <w:rFonts w:ascii="Times New Roman" w:hAnsi="Times New Roman" w:cs="Times New Roman"/>
          <w:sz w:val="28"/>
          <w:szCs w:val="28"/>
        </w:rPr>
        <w:t>в которой  определено денежное  обязательство  при его возникновении.</w:t>
      </w:r>
    </w:p>
    <w:p w:rsidR="005573B1" w:rsidRDefault="005573B1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6. Состав 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вносимой в  Долговую  книгу . Порядок  и  сроки  ее внесения.</w:t>
      </w:r>
    </w:p>
    <w:p w:rsidR="007654A6" w:rsidRDefault="007654A6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573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73B1">
        <w:rPr>
          <w:rFonts w:ascii="Times New Roman" w:hAnsi="Times New Roman" w:cs="Times New Roman"/>
          <w:sz w:val="28"/>
          <w:szCs w:val="28"/>
        </w:rPr>
        <w:t xml:space="preserve"> долговая книга  состоит  из следующих </w:t>
      </w:r>
      <w:r w:rsidR="00E71280">
        <w:rPr>
          <w:rFonts w:ascii="Times New Roman" w:hAnsi="Times New Roman" w:cs="Times New Roman"/>
          <w:sz w:val="28"/>
          <w:szCs w:val="28"/>
        </w:rPr>
        <w:t xml:space="preserve"> </w:t>
      </w:r>
      <w:r w:rsidR="005573B1">
        <w:rPr>
          <w:rFonts w:ascii="Times New Roman" w:hAnsi="Times New Roman" w:cs="Times New Roman"/>
          <w:sz w:val="28"/>
          <w:szCs w:val="28"/>
        </w:rPr>
        <w:t>разделов</w:t>
      </w:r>
      <w:proofErr w:type="gramStart"/>
      <w:r w:rsidR="00E71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654A6" w:rsidRDefault="007654A6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кредитные  соглашения и договора по  кредитам, предоставляемым  кредитными  организациями;</w:t>
      </w:r>
    </w:p>
    <w:p w:rsidR="007654A6" w:rsidRDefault="007654A6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муниципальные  займы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осуществляемые  путем выпуска  муниципальных ценных  бумаг  от  имени  муниципального  образования;</w:t>
      </w:r>
    </w:p>
    <w:p w:rsidR="003944EF" w:rsidRDefault="007654A6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договоры и  соглашения  о  получении  муниципальным  образовани</w:t>
      </w:r>
      <w:r w:rsidR="003944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944EF">
        <w:rPr>
          <w:rFonts w:ascii="Times New Roman" w:hAnsi="Times New Roman" w:cs="Times New Roman"/>
          <w:sz w:val="28"/>
          <w:szCs w:val="28"/>
        </w:rPr>
        <w:t xml:space="preserve">  бюджетных  кредитов от бюджетов  других  уровней бюджетной  системы Российской Федерации;</w:t>
      </w:r>
    </w:p>
    <w:p w:rsidR="003944EF" w:rsidRDefault="003944EF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муниципальные гарантии  муниципального образования;</w:t>
      </w:r>
    </w:p>
    <w:p w:rsidR="003944EF" w:rsidRDefault="003944EF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иные долговые  обязательства  муниципального  образования.</w:t>
      </w:r>
    </w:p>
    <w:p w:rsidR="003944EF" w:rsidRDefault="003944EF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Регистрационные  записи  осуществляются в хронологическом  порядке  нарастающим  итогом.</w:t>
      </w:r>
    </w:p>
    <w:p w:rsidR="003944EF" w:rsidRDefault="003944EF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каждое долговое  обязательство  регистрируется  отдельно  и  имеет  регистрационный  номер.</w:t>
      </w:r>
    </w:p>
    <w:p w:rsidR="003944EF" w:rsidRDefault="003944EF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6.4.Регистрационные  записи  в  долговой книге  производятся  на  основании  первичных  документов  согласно  перечню  для  каждого вида долговых обязательств, а именно:</w:t>
      </w:r>
    </w:p>
    <w:p w:rsidR="007654A6" w:rsidRDefault="003944EF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 займам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выпускаемым  от  имени  муниципального  образования,  перечень  документов  определяется  федеральным  законодательством</w:t>
      </w:r>
      <w:r w:rsidR="00765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, регламентирующим  порядок выпуска  и регистра ценных  бумаг</w:t>
      </w:r>
      <w:r w:rsidR="00394F3B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образования;</w:t>
      </w:r>
    </w:p>
    <w:p w:rsidR="00394F3B" w:rsidRDefault="00394F3B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 кредитам,  полученным  от бюджетов  других  уровней:</w:t>
      </w:r>
    </w:p>
    <w:p w:rsidR="00394F3B" w:rsidRDefault="00394F3B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кредитного  договора, изменений  и  дополнений  к нему, подписанных  главой муниципального  образования или лицом,  исполняющим  его   обязанности;</w:t>
      </w:r>
    </w:p>
    <w:p w:rsidR="00394F3B" w:rsidRDefault="00394F3B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договоров  и  документов,  обеспечивающих  или  сопровождающих  кредитный договор;</w:t>
      </w:r>
    </w:p>
    <w:p w:rsidR="00394F3B" w:rsidRDefault="00394F3B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по  договорам  о  предоставлении  муниципальных  гарантий:</w:t>
      </w:r>
    </w:p>
    <w:p w:rsidR="00394F3B" w:rsidRDefault="00394F3B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договора  и  изменения к нему;</w:t>
      </w:r>
    </w:p>
    <w:p w:rsidR="00394F3B" w:rsidRDefault="00394F3B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документов  сопровождающих  договор.</w:t>
      </w:r>
    </w:p>
    <w:p w:rsidR="00394F3B" w:rsidRDefault="00394F3B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6.5. Информация о  долговых  обязательствах  вносится  в  долговую книгу в срок, не  превышающий  пяти  рабочих дней  с  момента  возникновения  соответствующего  обязательства.</w:t>
      </w:r>
    </w:p>
    <w:p w:rsidR="00394F3B" w:rsidRDefault="00394F3B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 В  случае  внесения  изменений  и  дополнений  в  документы, на  основании  которых  осу</w:t>
      </w:r>
      <w:r w:rsidR="00FD4A5B">
        <w:rPr>
          <w:rFonts w:ascii="Times New Roman" w:hAnsi="Times New Roman" w:cs="Times New Roman"/>
          <w:sz w:val="28"/>
          <w:szCs w:val="28"/>
        </w:rPr>
        <w:t>ществляется  регистрация долгового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FD4A5B">
        <w:rPr>
          <w:rFonts w:ascii="Times New Roman" w:hAnsi="Times New Roman" w:cs="Times New Roman"/>
          <w:sz w:val="28"/>
          <w:szCs w:val="28"/>
        </w:rPr>
        <w:t>а,  указанные  изменения  и дополнения  должны  быть  внесены в долговую  книгу  в пятидневный  срок.</w:t>
      </w:r>
    </w:p>
    <w:p w:rsidR="00FD4A5B" w:rsidRDefault="00FD4A5B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Регистрационная  запись  в долговой  книге  производится  в  день  получения документов.</w:t>
      </w:r>
    </w:p>
    <w:p w:rsidR="00FD4A5B" w:rsidRDefault="00FD4A5B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Регистрационная  запись  содержит  следующие обязательные  реквизиты:</w:t>
      </w:r>
    </w:p>
    <w:p w:rsidR="00FD4A5B" w:rsidRDefault="00FD4A5B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порядковый  номер;</w:t>
      </w:r>
    </w:p>
    <w:p w:rsidR="00FD4A5B" w:rsidRDefault="00FD4A5B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  регистрации;</w:t>
      </w:r>
    </w:p>
    <w:p w:rsidR="00FD4A5B" w:rsidRDefault="00FD4A5B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регистрационный  номер;</w:t>
      </w:r>
    </w:p>
    <w:p w:rsidR="00FD4A5B" w:rsidRDefault="00FD4A5B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вид  долгового  обязательства;</w:t>
      </w:r>
    </w:p>
    <w:p w:rsidR="00FD4A5B" w:rsidRDefault="00FD4A5B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полное  наименование  заемщика;</w:t>
      </w:r>
    </w:p>
    <w:p w:rsidR="00FD4A5B" w:rsidRDefault="00FD4A5B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полное   наименование  кредитора;</w:t>
      </w:r>
    </w:p>
    <w:p w:rsidR="00FD4A5B" w:rsidRDefault="00FD4A5B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 полное  наименование  поручителя;</w:t>
      </w:r>
    </w:p>
    <w:p w:rsidR="00FD4A5B" w:rsidRDefault="00FD4A5B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наименование  документа, дату и номер,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оформлено  долговое  обязательство;</w:t>
      </w:r>
    </w:p>
    <w:p w:rsidR="00FD4A5B" w:rsidRDefault="00FD4A5B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 сумму  долгового обязательства;</w:t>
      </w:r>
    </w:p>
    <w:p w:rsidR="00FD4A5B" w:rsidRDefault="00FD4A5B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дату  возникновения долгового  обязательства;</w:t>
      </w:r>
    </w:p>
    <w:p w:rsidR="00FD4A5B" w:rsidRDefault="00FD4A5B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дату погашения  долгового  обязательства;</w:t>
      </w:r>
    </w:p>
    <w:p w:rsidR="00FD4A5B" w:rsidRDefault="00FD4A5B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9E37D1">
        <w:rPr>
          <w:rFonts w:ascii="Times New Roman" w:hAnsi="Times New Roman" w:cs="Times New Roman"/>
          <w:sz w:val="28"/>
          <w:szCs w:val="28"/>
        </w:rPr>
        <w:t>форму обеспечения  исполнения долгового  обязательства;</w:t>
      </w:r>
    </w:p>
    <w:p w:rsidR="009E37D1" w:rsidRDefault="009E37D1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 информация  о  просроченной  задолженности по  исполнению  муниципальных  долговых  обязательств  в  муниципальном  образовании.</w:t>
      </w:r>
    </w:p>
    <w:p w:rsidR="00D80A44" w:rsidRDefault="00D80A44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="00D12115">
        <w:rPr>
          <w:rFonts w:ascii="Times New Roman" w:hAnsi="Times New Roman" w:cs="Times New Roman"/>
          <w:sz w:val="28"/>
          <w:szCs w:val="28"/>
        </w:rPr>
        <w:t>Прекращение муниципальных долговых  обязательств</w:t>
      </w:r>
      <w:proofErr w:type="gramStart"/>
      <w:r w:rsidR="00D121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12115">
        <w:rPr>
          <w:rFonts w:ascii="Times New Roman" w:hAnsi="Times New Roman" w:cs="Times New Roman"/>
          <w:sz w:val="28"/>
          <w:szCs w:val="28"/>
        </w:rPr>
        <w:t xml:space="preserve">  выраженные  в валюте  Российской Федерации, осуществляется в  следующем  порядке:</w:t>
      </w:r>
    </w:p>
    <w:p w:rsidR="00D12115" w:rsidRDefault="00D12115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после полного  выполнения обязательств перед кредитором  производится запись о списании  муниципального  долга  в  долговой  книге  по  данному  долговому  обязательству;</w:t>
      </w:r>
    </w:p>
    <w:p w:rsidR="00D12115" w:rsidRDefault="00D12115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случае муниципальное долговое  обязательство не предъявлено к погашению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 совершены кредитором </w:t>
      </w:r>
      <w:r w:rsidR="007505EA">
        <w:rPr>
          <w:rFonts w:ascii="Times New Roman" w:hAnsi="Times New Roman" w:cs="Times New Roman"/>
          <w:sz w:val="28"/>
          <w:szCs w:val="28"/>
        </w:rPr>
        <w:t xml:space="preserve"> определенные условиями  обязательства и муниципальными  правовыми  актами муниципального образования действия) в течение трех лет  с  даты, следующей  за датой погашения, условиями  муниципального  долгового обязательства, или   истек  срок  муниципальной гарантии, указанное  обязательство  считается полностью  прекращенным,  списывается  с  муниципального долга  муниципального образования,  если иное не предусмотрено  муниципальными  правовыми актами Совета  </w:t>
      </w:r>
      <w:proofErr w:type="spellStart"/>
      <w:r w:rsidR="007505EA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="007505EA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образования. </w:t>
      </w:r>
    </w:p>
    <w:p w:rsidR="007505EA" w:rsidRDefault="007505EA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 образования  по  истечении сроков  и  в иных  случаях,  указанных  в пункте 2, издает  муниципальный  правовой акт о  списании  с муниципального долга с  муниципальных  долговых  обязательств. Списание  сумм муниципального </w:t>
      </w:r>
      <w:r w:rsidR="00CD2A40">
        <w:rPr>
          <w:rFonts w:ascii="Times New Roman" w:hAnsi="Times New Roman" w:cs="Times New Roman"/>
          <w:sz w:val="28"/>
          <w:szCs w:val="28"/>
        </w:rPr>
        <w:t xml:space="preserve"> долга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 посредством</w:t>
      </w:r>
      <w:r w:rsidR="00CD2A40">
        <w:rPr>
          <w:rFonts w:ascii="Times New Roman" w:hAnsi="Times New Roman" w:cs="Times New Roman"/>
          <w:sz w:val="28"/>
          <w:szCs w:val="28"/>
        </w:rPr>
        <w:t xml:space="preserve">  уменьшения  объема  долга  по  видам  списываемых  муниципальных долговых  обязательств на сумму их  списания  без отражения сумм   списания  в  источниках  финансирования дефицита местного бюджета.</w:t>
      </w:r>
    </w:p>
    <w:p w:rsidR="00CD2A40" w:rsidRDefault="00CD2A40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Действие подпункта 2 не распространяется на обязательства по кредитным соглашениям, на муниципальные долговые обязательства  перед Российской Федерацией, субъектами Российской Федерации, и  другими муниципальными образованиями.</w:t>
      </w:r>
    </w:p>
    <w:p w:rsidR="00C1411F" w:rsidRDefault="00026D4C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Кредиторы  муниципального  образования  имеют право  получить выписку  из  долговой  книги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41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1411F">
        <w:rPr>
          <w:rFonts w:ascii="Times New Roman" w:hAnsi="Times New Roman" w:cs="Times New Roman"/>
          <w:sz w:val="28"/>
          <w:szCs w:val="28"/>
        </w:rPr>
        <w:t>подтверждающий  регистрацию  муниципального долга. Выписка  из долговой книги  предоставляется на основании письменного  запроса  за подписью полномочного лица  кредитора в течение  десяти дней со дня получения запроса.</w:t>
      </w:r>
    </w:p>
    <w:p w:rsidR="00026D4C" w:rsidRDefault="00C1411F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Информация  о долговых  обязательствах, переходящихся  не  следующий  финансовый год, переносится в новый  бланк  долговой  книги  с 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регистрационными  номерами.</w:t>
      </w:r>
    </w:p>
    <w:p w:rsidR="00E71280" w:rsidRDefault="00E71280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659DA" w:rsidRPr="00BB0748" w:rsidRDefault="003659DA" w:rsidP="00616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659DA" w:rsidRPr="00BB0748" w:rsidSect="00BB074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B0748"/>
    <w:rsid w:val="00026D4C"/>
    <w:rsid w:val="003659DA"/>
    <w:rsid w:val="003944EF"/>
    <w:rsid w:val="00394F3B"/>
    <w:rsid w:val="003B226A"/>
    <w:rsid w:val="005573B1"/>
    <w:rsid w:val="00562B12"/>
    <w:rsid w:val="00616C37"/>
    <w:rsid w:val="006551CA"/>
    <w:rsid w:val="0071694D"/>
    <w:rsid w:val="007505EA"/>
    <w:rsid w:val="007654A6"/>
    <w:rsid w:val="0077461A"/>
    <w:rsid w:val="009372BC"/>
    <w:rsid w:val="009E37D1"/>
    <w:rsid w:val="00A37E42"/>
    <w:rsid w:val="00A50D59"/>
    <w:rsid w:val="00AD7456"/>
    <w:rsid w:val="00BB0748"/>
    <w:rsid w:val="00BF7476"/>
    <w:rsid w:val="00C1411F"/>
    <w:rsid w:val="00CD2A40"/>
    <w:rsid w:val="00D12115"/>
    <w:rsid w:val="00D80A44"/>
    <w:rsid w:val="00DE1B88"/>
    <w:rsid w:val="00DE748B"/>
    <w:rsid w:val="00E25F60"/>
    <w:rsid w:val="00E71280"/>
    <w:rsid w:val="00F23E6A"/>
    <w:rsid w:val="00FD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2014-03-04T12:16:00Z</cp:lastPrinted>
  <dcterms:created xsi:type="dcterms:W3CDTF">2014-02-12T06:06:00Z</dcterms:created>
  <dcterms:modified xsi:type="dcterms:W3CDTF">2014-03-04T12:19:00Z</dcterms:modified>
</cp:coreProperties>
</file>