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D0" w:rsidRDefault="00B86AD0" w:rsidP="00CF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86AD0" w:rsidRDefault="00B86AD0" w:rsidP="00CF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ЗОРКИНСКОГО МУНИЦИПАЛЬНОГО ОБРАЗОВАНИЯ</w:t>
      </w:r>
    </w:p>
    <w:p w:rsidR="00B86AD0" w:rsidRDefault="00B86AD0" w:rsidP="00CF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B86AD0" w:rsidRDefault="00B86AD0" w:rsidP="00CF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86AD0" w:rsidRDefault="00B86AD0" w:rsidP="00CF21AC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D0" w:rsidRDefault="00B86AD0" w:rsidP="00CF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AD0" w:rsidRPr="006B1A47" w:rsidRDefault="00B86AD0" w:rsidP="00CF21A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6B1A47">
        <w:rPr>
          <w:rFonts w:ascii="Times New Roman" w:hAnsi="Times New Roman" w:cs="Times New Roman"/>
          <w:sz w:val="24"/>
          <w:szCs w:val="24"/>
        </w:rPr>
        <w:t xml:space="preserve">от </w:t>
      </w:r>
      <w:r w:rsidR="006B1A47" w:rsidRPr="006B1A4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C4D8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B1A47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8B537F" w:rsidRPr="006B1A4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B1A4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B1A47" w:rsidRPr="006B1A4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B1A4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6B1A47">
        <w:rPr>
          <w:rFonts w:ascii="Times New Roman" w:hAnsi="Times New Roman" w:cs="Times New Roman"/>
          <w:sz w:val="24"/>
          <w:szCs w:val="24"/>
        </w:rPr>
        <w:t xml:space="preserve"> № </w:t>
      </w:r>
      <w:r w:rsidR="006B1A47" w:rsidRPr="006B1A47">
        <w:rPr>
          <w:rFonts w:ascii="Times New Roman" w:hAnsi="Times New Roman" w:cs="Times New Roman"/>
          <w:sz w:val="24"/>
          <w:szCs w:val="24"/>
          <w:u w:val="single"/>
        </w:rPr>
        <w:t>4/15</w:t>
      </w:r>
      <w:r w:rsidR="006B1A47" w:rsidRPr="006B1A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6AD0" w:rsidRPr="00E80599" w:rsidRDefault="00B86AD0" w:rsidP="00CF21A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B86AD0" w:rsidRPr="00E80599" w:rsidRDefault="00B86AD0" w:rsidP="00CF21AC">
      <w:pPr>
        <w:spacing w:after="0" w:line="240" w:lineRule="auto"/>
        <w:ind w:right="2692"/>
        <w:jc w:val="both"/>
        <w:rPr>
          <w:rFonts w:ascii="Times New Roman" w:hAnsi="Times New Roman" w:cs="Times New Roman"/>
          <w:sz w:val="24"/>
          <w:szCs w:val="24"/>
        </w:rPr>
      </w:pPr>
      <w:r w:rsidRPr="00E8059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bookmarkStart w:id="0" w:name="_GoBack"/>
      <w:bookmarkEnd w:id="0"/>
      <w:r w:rsidRPr="00E80599">
        <w:rPr>
          <w:rFonts w:ascii="Times New Roman" w:hAnsi="Times New Roman" w:cs="Times New Roman"/>
          <w:sz w:val="24"/>
          <w:szCs w:val="24"/>
        </w:rPr>
        <w:t>Зоркинского</w:t>
      </w:r>
      <w:r w:rsidR="009C6F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26</w:t>
      </w:r>
      <w:r w:rsidRPr="00E80599">
        <w:rPr>
          <w:rFonts w:ascii="Times New Roman" w:hAnsi="Times New Roman" w:cs="Times New Roman"/>
          <w:sz w:val="24"/>
          <w:szCs w:val="24"/>
        </w:rPr>
        <w:t>.04.20</w:t>
      </w:r>
      <w:r w:rsidR="009C6F9D">
        <w:rPr>
          <w:rFonts w:ascii="Times New Roman" w:hAnsi="Times New Roman" w:cs="Times New Roman"/>
          <w:sz w:val="24"/>
          <w:szCs w:val="24"/>
        </w:rPr>
        <w:t>12</w:t>
      </w:r>
      <w:r w:rsidRPr="00E805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6F9D">
        <w:rPr>
          <w:rFonts w:ascii="Times New Roman" w:hAnsi="Times New Roman" w:cs="Times New Roman"/>
          <w:sz w:val="24"/>
          <w:szCs w:val="24"/>
        </w:rPr>
        <w:t>60/186</w:t>
      </w:r>
      <w:r w:rsidRPr="00E80599">
        <w:rPr>
          <w:rFonts w:ascii="Times New Roman" w:hAnsi="Times New Roman" w:cs="Times New Roman"/>
          <w:sz w:val="24"/>
          <w:szCs w:val="24"/>
        </w:rPr>
        <w:t xml:space="preserve"> «Об </w:t>
      </w:r>
      <w:r w:rsidR="009C6F9D">
        <w:rPr>
          <w:rFonts w:ascii="Times New Roman" w:hAnsi="Times New Roman" w:cs="Times New Roman"/>
          <w:sz w:val="24"/>
          <w:szCs w:val="24"/>
        </w:rPr>
        <w:t>утверждении Положения</w:t>
      </w:r>
      <w:r w:rsidR="00C260F2">
        <w:rPr>
          <w:rFonts w:ascii="Times New Roman" w:hAnsi="Times New Roman" w:cs="Times New Roman"/>
          <w:sz w:val="24"/>
          <w:szCs w:val="24"/>
        </w:rPr>
        <w:t xml:space="preserve"> о денежном содержании материальном стимулировании лиц, замещающих должности муниципальной службы Зоркинского муниципального образования Марксовского муниципального района»</w:t>
      </w:r>
    </w:p>
    <w:p w:rsidR="00B86AD0" w:rsidRPr="00E80599" w:rsidRDefault="00B86AD0" w:rsidP="00CF21AC">
      <w:pPr>
        <w:spacing w:after="0" w:line="240" w:lineRule="auto"/>
        <w:ind w:right="2692"/>
        <w:jc w:val="both"/>
        <w:rPr>
          <w:rFonts w:ascii="Times New Roman" w:hAnsi="Times New Roman" w:cs="Times New Roman"/>
          <w:sz w:val="24"/>
          <w:szCs w:val="24"/>
        </w:rPr>
      </w:pPr>
    </w:p>
    <w:p w:rsidR="00B86AD0" w:rsidRDefault="00B86AD0" w:rsidP="00CF21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0599">
        <w:rPr>
          <w:rFonts w:ascii="Times New Roman" w:hAnsi="Times New Roman" w:cs="Times New Roman"/>
          <w:sz w:val="24"/>
          <w:szCs w:val="24"/>
        </w:rPr>
        <w:t xml:space="preserve">           Руководствуясь Законом Саратовской области от 19.12.2005 г. № 130-ЗСО «Об утверждении предельных нормативов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E805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0599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E80599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E80599">
        <w:rPr>
          <w:rFonts w:ascii="Times New Roman" w:hAnsi="Times New Roman" w:cs="Times New Roman"/>
          <w:sz w:val="24"/>
          <w:szCs w:val="24"/>
        </w:rPr>
        <w:t>, уровень расчетн</w:t>
      </w:r>
      <w:r w:rsidR="001C2345">
        <w:rPr>
          <w:rFonts w:ascii="Times New Roman" w:hAnsi="Times New Roman" w:cs="Times New Roman"/>
          <w:sz w:val="24"/>
          <w:szCs w:val="24"/>
        </w:rPr>
        <w:t>ой бюджетной обеспеченности»  (</w:t>
      </w:r>
      <w:r w:rsidRPr="00E80599">
        <w:rPr>
          <w:rFonts w:ascii="Times New Roman" w:hAnsi="Times New Roman" w:cs="Times New Roman"/>
          <w:sz w:val="24"/>
          <w:szCs w:val="24"/>
        </w:rPr>
        <w:t>с изменениями от 03.05.2006 г., 29.12.2006 г., 11.09.2007 г.) на основании письма министерства финансов от 16.05.2008 года № 02/1-20.1105 г., Уставом Зоркинского муниципального образования.</w:t>
      </w:r>
    </w:p>
    <w:p w:rsidR="001C2345" w:rsidRDefault="001C2345" w:rsidP="00CF21AC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 к Положению о денежном содержании материальном стимулировании лиц, замещающих должности муниципальной службы Зоркинского муниципального образования Марксовского муниципального района изложить в следующей редакции:</w:t>
      </w:r>
    </w:p>
    <w:p w:rsidR="001C2345" w:rsidRDefault="001C2345" w:rsidP="00CF21AC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месячных окладов муниципальных служащих Зоркинского муниципального образования Марксовского муниципального района в соответствии с занимаемыми ими должностями муниципальной службы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4394"/>
        <w:gridCol w:w="993"/>
        <w:gridCol w:w="1134"/>
        <w:gridCol w:w="2943"/>
      </w:tblGrid>
      <w:tr w:rsidR="00CF21AC" w:rsidTr="008B537F">
        <w:tc>
          <w:tcPr>
            <w:tcW w:w="568" w:type="dxa"/>
          </w:tcPr>
          <w:p w:rsidR="00CF21AC" w:rsidRDefault="00CF21AC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CF21AC" w:rsidRDefault="00CF21AC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93" w:type="dxa"/>
          </w:tcPr>
          <w:p w:rsidR="00CF21AC" w:rsidRDefault="00CF21AC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134" w:type="dxa"/>
          </w:tcPr>
          <w:p w:rsidR="00CF21AC" w:rsidRDefault="00CF21AC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  <w:tc>
          <w:tcPr>
            <w:tcW w:w="2943" w:type="dxa"/>
          </w:tcPr>
          <w:p w:rsidR="00CF21AC" w:rsidRDefault="00CF21AC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поощрения, в должностных окладах</w:t>
            </w:r>
          </w:p>
        </w:tc>
      </w:tr>
      <w:tr w:rsidR="00CF21AC" w:rsidTr="008B537F">
        <w:tc>
          <w:tcPr>
            <w:tcW w:w="568" w:type="dxa"/>
          </w:tcPr>
          <w:p w:rsidR="00CF21AC" w:rsidRPr="00CF21AC" w:rsidRDefault="00D00EEA" w:rsidP="00D00EE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F21AC" w:rsidRDefault="00D00EEA" w:rsidP="00D00EEA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Зоркинского муниципального образования</w:t>
            </w:r>
          </w:p>
        </w:tc>
        <w:tc>
          <w:tcPr>
            <w:tcW w:w="993" w:type="dxa"/>
          </w:tcPr>
          <w:p w:rsidR="00CF21AC" w:rsidRDefault="00D00EEA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CF21AC" w:rsidRDefault="00B6673F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2943" w:type="dxa"/>
          </w:tcPr>
          <w:p w:rsidR="00CF21AC" w:rsidRDefault="00B6673F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</w:t>
            </w:r>
          </w:p>
        </w:tc>
      </w:tr>
      <w:tr w:rsidR="008B537F" w:rsidTr="008B537F">
        <w:tc>
          <w:tcPr>
            <w:tcW w:w="568" w:type="dxa"/>
          </w:tcPr>
          <w:p w:rsidR="008B537F" w:rsidRPr="008B537F" w:rsidRDefault="008B537F" w:rsidP="008B537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B537F" w:rsidRDefault="008B537F" w:rsidP="00D00EEA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Зоркинского муниципального образования</w:t>
            </w:r>
          </w:p>
        </w:tc>
        <w:tc>
          <w:tcPr>
            <w:tcW w:w="993" w:type="dxa"/>
          </w:tcPr>
          <w:p w:rsidR="008B537F" w:rsidRDefault="008B537F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537F" w:rsidRDefault="00B6673F" w:rsidP="00365675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2943" w:type="dxa"/>
          </w:tcPr>
          <w:p w:rsidR="008B537F" w:rsidRDefault="00B6673F" w:rsidP="00365675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</w:tr>
      <w:tr w:rsidR="00D00EEA" w:rsidTr="008B537F">
        <w:tc>
          <w:tcPr>
            <w:tcW w:w="568" w:type="dxa"/>
          </w:tcPr>
          <w:p w:rsidR="00D00EEA" w:rsidRDefault="00D00EEA" w:rsidP="00D00EE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00EEA" w:rsidRDefault="00D00EEA" w:rsidP="00D00EEA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Зоркинского муниципального образования</w:t>
            </w:r>
          </w:p>
        </w:tc>
        <w:tc>
          <w:tcPr>
            <w:tcW w:w="993" w:type="dxa"/>
          </w:tcPr>
          <w:p w:rsidR="00D00EEA" w:rsidRDefault="00EC48D4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EEA" w:rsidRDefault="00B6673F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2943" w:type="dxa"/>
          </w:tcPr>
          <w:p w:rsidR="00D00EEA" w:rsidRDefault="00B6673F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</w:tr>
      <w:tr w:rsidR="00D00EEA" w:rsidTr="008B537F">
        <w:tc>
          <w:tcPr>
            <w:tcW w:w="568" w:type="dxa"/>
          </w:tcPr>
          <w:p w:rsidR="00D00EEA" w:rsidRDefault="00D00EEA" w:rsidP="00D00EE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00EEA" w:rsidRDefault="00D00EEA" w:rsidP="00D00EEA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2-ой категории администрации Зоркинского муниципального образования</w:t>
            </w:r>
          </w:p>
        </w:tc>
        <w:tc>
          <w:tcPr>
            <w:tcW w:w="993" w:type="dxa"/>
          </w:tcPr>
          <w:p w:rsidR="00D00EEA" w:rsidRDefault="00EC48D4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EEA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134" w:type="dxa"/>
          </w:tcPr>
          <w:p w:rsidR="00D00EEA" w:rsidRDefault="00B6673F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2943" w:type="dxa"/>
          </w:tcPr>
          <w:p w:rsidR="00D00EEA" w:rsidRDefault="00B6673F" w:rsidP="00CF21AC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</w:tr>
    </w:tbl>
    <w:p w:rsidR="001C2345" w:rsidRPr="001C2345" w:rsidRDefault="001C2345" w:rsidP="00CF21AC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6AD0" w:rsidRDefault="00B86AD0" w:rsidP="00CF21AC">
      <w:pPr>
        <w:pStyle w:val="a3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01.1</w:t>
      </w:r>
      <w:r w:rsidR="00B667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667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6AD0" w:rsidRDefault="00B86AD0" w:rsidP="00CF21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86AD0" w:rsidRDefault="00B86AD0" w:rsidP="00CF21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86AD0" w:rsidRDefault="00B86AD0" w:rsidP="00CF21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Зоркинского </w:t>
      </w:r>
    </w:p>
    <w:p w:rsidR="00B86AD0" w:rsidRDefault="00B86AD0" w:rsidP="00CF21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             Е.С.Пономарева</w:t>
      </w:r>
    </w:p>
    <w:sectPr w:rsidR="00B86AD0" w:rsidSect="007F3C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B7B"/>
    <w:multiLevelType w:val="hybridMultilevel"/>
    <w:tmpl w:val="AF26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AD0"/>
    <w:rsid w:val="001B3766"/>
    <w:rsid w:val="001C2345"/>
    <w:rsid w:val="002043C9"/>
    <w:rsid w:val="0026526A"/>
    <w:rsid w:val="002973D5"/>
    <w:rsid w:val="00365675"/>
    <w:rsid w:val="0047379A"/>
    <w:rsid w:val="006B1A47"/>
    <w:rsid w:val="00843A52"/>
    <w:rsid w:val="008B537F"/>
    <w:rsid w:val="009C6F9D"/>
    <w:rsid w:val="00A70C08"/>
    <w:rsid w:val="00B6673F"/>
    <w:rsid w:val="00B86AD0"/>
    <w:rsid w:val="00C24AFE"/>
    <w:rsid w:val="00C25EEA"/>
    <w:rsid w:val="00C260F2"/>
    <w:rsid w:val="00CF21AC"/>
    <w:rsid w:val="00D00EEA"/>
    <w:rsid w:val="00D81282"/>
    <w:rsid w:val="00EC48D4"/>
    <w:rsid w:val="00F3077E"/>
    <w:rsid w:val="00FA4D84"/>
    <w:rsid w:val="00FC4D81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0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D0"/>
    <w:pPr>
      <w:ind w:left="720"/>
      <w:contextualSpacing/>
    </w:pPr>
  </w:style>
  <w:style w:type="table" w:styleId="a4">
    <w:name w:val="Table Grid"/>
    <w:basedOn w:val="a1"/>
    <w:uiPriority w:val="59"/>
    <w:rsid w:val="001C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2012-12-07T04:21:00Z</cp:lastPrinted>
  <dcterms:created xsi:type="dcterms:W3CDTF">2011-10-23T16:29:00Z</dcterms:created>
  <dcterms:modified xsi:type="dcterms:W3CDTF">2013-11-27T05:53:00Z</dcterms:modified>
</cp:coreProperties>
</file>